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BD963" w14:textId="77777777" w:rsidR="00382341" w:rsidRPr="00382341" w:rsidRDefault="00382341" w:rsidP="00382341">
      <w:pPr>
        <w:pStyle w:val="210"/>
        <w:shd w:val="clear" w:color="auto" w:fill="auto"/>
        <w:spacing w:before="115"/>
        <w:ind w:left="60"/>
        <w:rPr>
          <w:b w:val="0"/>
          <w:sz w:val="28"/>
          <w:szCs w:val="28"/>
        </w:rPr>
      </w:pPr>
      <w:r w:rsidRPr="00382341">
        <w:rPr>
          <w:rStyle w:val="22"/>
          <w:sz w:val="28"/>
          <w:szCs w:val="28"/>
        </w:rPr>
        <w:t>ПОЛОЖЕНИЕ</w:t>
      </w:r>
    </w:p>
    <w:p w14:paraId="334F7BD0" w14:textId="77777777" w:rsidR="00382341" w:rsidRPr="00382341" w:rsidRDefault="00382341" w:rsidP="00382341">
      <w:pPr>
        <w:pStyle w:val="210"/>
        <w:shd w:val="clear" w:color="auto" w:fill="auto"/>
        <w:tabs>
          <w:tab w:val="left" w:pos="1036"/>
        </w:tabs>
        <w:spacing w:before="0"/>
        <w:ind w:left="40" w:firstLine="780"/>
        <w:rPr>
          <w:rStyle w:val="22"/>
          <w:b/>
          <w:bCs/>
          <w:sz w:val="28"/>
          <w:szCs w:val="28"/>
        </w:rPr>
      </w:pPr>
      <w:r w:rsidRPr="00382341">
        <w:rPr>
          <w:rStyle w:val="22"/>
          <w:sz w:val="28"/>
          <w:szCs w:val="28"/>
        </w:rPr>
        <w:t>о</w:t>
      </w:r>
      <w:r w:rsidRPr="00382341">
        <w:rPr>
          <w:rStyle w:val="22"/>
          <w:sz w:val="28"/>
          <w:szCs w:val="28"/>
        </w:rPr>
        <w:tab/>
        <w:t>порядке проведения муниципального этапа Отборочных соревнований регионального чемпионата «Молодые профессионалы (</w:t>
      </w:r>
      <w:proofErr w:type="spellStart"/>
      <w:r w:rsidRPr="00382341">
        <w:rPr>
          <w:rStyle w:val="22"/>
          <w:sz w:val="28"/>
          <w:szCs w:val="28"/>
        </w:rPr>
        <w:t>Ворлдскиллс</w:t>
      </w:r>
      <w:proofErr w:type="spellEnd"/>
      <w:r w:rsidRPr="00382341">
        <w:rPr>
          <w:rStyle w:val="22"/>
          <w:sz w:val="28"/>
          <w:szCs w:val="28"/>
        </w:rPr>
        <w:t xml:space="preserve"> Россия)</w:t>
      </w:r>
      <w:r w:rsidRPr="00382341">
        <w:rPr>
          <w:b w:val="0"/>
          <w:sz w:val="28"/>
          <w:szCs w:val="28"/>
        </w:rPr>
        <w:t xml:space="preserve"> </w:t>
      </w:r>
      <w:r w:rsidRPr="00382341">
        <w:rPr>
          <w:sz w:val="28"/>
          <w:szCs w:val="28"/>
        </w:rPr>
        <w:t xml:space="preserve">для обучающихся образовательных организаций </w:t>
      </w:r>
      <w:proofErr w:type="spellStart"/>
      <w:r w:rsidRPr="00382341">
        <w:rPr>
          <w:sz w:val="28"/>
          <w:szCs w:val="28"/>
        </w:rPr>
        <w:t>Нюрбинского</w:t>
      </w:r>
      <w:proofErr w:type="spellEnd"/>
      <w:r w:rsidRPr="00382341">
        <w:rPr>
          <w:sz w:val="28"/>
          <w:szCs w:val="28"/>
        </w:rPr>
        <w:t xml:space="preserve"> района по</w:t>
      </w:r>
      <w:r w:rsidRPr="00382341">
        <w:rPr>
          <w:rStyle w:val="22"/>
          <w:sz w:val="28"/>
          <w:szCs w:val="28"/>
        </w:rPr>
        <w:t xml:space="preserve"> компетенции: </w:t>
      </w:r>
    </w:p>
    <w:p w14:paraId="0B4DB408" w14:textId="2706D833" w:rsidR="00382341" w:rsidRPr="00382341" w:rsidRDefault="00382341" w:rsidP="00382341">
      <w:pPr>
        <w:pStyle w:val="210"/>
        <w:shd w:val="clear" w:color="auto" w:fill="auto"/>
        <w:spacing w:before="0" w:line="240" w:lineRule="auto"/>
        <w:ind w:left="3141" w:right="1700"/>
        <w:rPr>
          <w:rStyle w:val="22"/>
          <w:b/>
          <w:sz w:val="28"/>
          <w:szCs w:val="28"/>
        </w:rPr>
      </w:pPr>
      <w:r>
        <w:rPr>
          <w:rStyle w:val="22"/>
          <w:sz w:val="28"/>
          <w:szCs w:val="28"/>
        </w:rPr>
        <w:t xml:space="preserve">    </w:t>
      </w:r>
      <w:r w:rsidRPr="00382341">
        <w:rPr>
          <w:rStyle w:val="22"/>
          <w:sz w:val="28"/>
          <w:szCs w:val="28"/>
        </w:rPr>
        <w:t>«</w:t>
      </w:r>
      <w:r w:rsidRPr="00382341">
        <w:rPr>
          <w:rStyle w:val="22"/>
          <w:b/>
          <w:sz w:val="28"/>
          <w:szCs w:val="28"/>
        </w:rPr>
        <w:t>Фотография</w:t>
      </w:r>
      <w:r w:rsidRPr="00382341">
        <w:rPr>
          <w:rStyle w:val="22"/>
          <w:sz w:val="28"/>
          <w:szCs w:val="28"/>
        </w:rPr>
        <w:t>»</w:t>
      </w:r>
    </w:p>
    <w:p w14:paraId="156FEF58" w14:textId="021D519F" w:rsidR="002C2F2A" w:rsidRPr="00936156" w:rsidRDefault="00A87BDA">
      <w:pPr>
        <w:rPr>
          <w:b/>
          <w:sz w:val="48"/>
          <w:szCs w:val="48"/>
          <w:lang w:val="ru-RU"/>
        </w:rPr>
      </w:pPr>
      <w:r w:rsidRPr="00936156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hidden="0" allowOverlap="1" wp14:anchorId="660D4F92" wp14:editId="27B2870E">
            <wp:simplePos x="0" y="0"/>
            <wp:positionH relativeFrom="column">
              <wp:posOffset>4324663</wp:posOffset>
            </wp:positionH>
            <wp:positionV relativeFrom="paragraph">
              <wp:posOffset>-41160</wp:posOffset>
            </wp:positionV>
            <wp:extent cx="1905000" cy="1394460"/>
            <wp:effectExtent l="0" t="0" r="0" b="0"/>
            <wp:wrapSquare wrapText="bothSides" distT="0" distB="0" distL="114300" distR="114300"/>
            <wp:docPr id="2" name="image3.png" descr="C:\Users\A.Platko\AppData\Local\Microsoft\Windows\INetCache\Content.Word\lands(re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A.Platko\AppData\Local\Microsoft\Windows\INetCache\Content.Word\lands(red).png"/>
                    <pic:cNvPicPr preferRelativeResize="0"/>
                  </pic:nvPicPr>
                  <pic:blipFill>
                    <a:blip r:embed="rId8"/>
                    <a:srcRect r="362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781C5A" w14:textId="77777777" w:rsidR="00382341" w:rsidRDefault="00382341" w:rsidP="00382341">
      <w:pPr>
        <w:rPr>
          <w:rFonts w:eastAsia="Times New Roman"/>
          <w:color w:val="000000"/>
          <w:sz w:val="28"/>
          <w:szCs w:val="28"/>
          <w:lang w:val="ru-RU"/>
        </w:rPr>
      </w:pPr>
    </w:p>
    <w:p w14:paraId="455F1AE9" w14:textId="5BABE940" w:rsidR="00382341" w:rsidRDefault="00B229FF" w:rsidP="00382341">
      <w:pP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СОДЕРЖАНИЕ положения:</w:t>
      </w:r>
    </w:p>
    <w:p w14:paraId="6D202D2A" w14:textId="77777777" w:rsidR="00B229FF" w:rsidRPr="00936156" w:rsidRDefault="00B229FF" w:rsidP="00382341">
      <w:pPr>
        <w:rPr>
          <w:rFonts w:eastAsia="Times New Roman"/>
          <w:color w:val="000000"/>
          <w:sz w:val="28"/>
          <w:szCs w:val="28"/>
          <w:lang w:val="ru-RU"/>
        </w:rPr>
      </w:pPr>
    </w:p>
    <w:p w14:paraId="6C983668" w14:textId="53408B10" w:rsidR="00382341" w:rsidRDefault="00B229FF" w:rsidP="00382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Общие положения</w:t>
      </w:r>
    </w:p>
    <w:p w14:paraId="266C24DA" w14:textId="3D5071DE" w:rsidR="00382341" w:rsidRDefault="00B229FF" w:rsidP="00BD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8"/>
          <w:szCs w:val="28"/>
          <w:lang w:val="ru-RU"/>
        </w:rPr>
      </w:pPr>
      <w:r w:rsidRPr="00B229FF">
        <w:rPr>
          <w:rFonts w:eastAsia="Times New Roman"/>
          <w:color w:val="000000"/>
          <w:sz w:val="28"/>
          <w:szCs w:val="28"/>
          <w:lang w:val="ru-RU"/>
        </w:rPr>
        <w:t>Цель и задачи конкурса</w:t>
      </w:r>
    </w:p>
    <w:p w14:paraId="522D2EB5" w14:textId="2E527950" w:rsidR="00B229FF" w:rsidRDefault="00B229FF" w:rsidP="00BD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Основные требования</w:t>
      </w:r>
    </w:p>
    <w:p w14:paraId="2D04B49A" w14:textId="1A9BC39D" w:rsidR="00B229FF" w:rsidRDefault="00B229FF" w:rsidP="00BD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Задание для конкурса</w:t>
      </w:r>
    </w:p>
    <w:p w14:paraId="64AC2D02" w14:textId="4C1712CD" w:rsidR="00B229FF" w:rsidRDefault="00B229FF" w:rsidP="00BD7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Порядок организации конкурса</w:t>
      </w:r>
    </w:p>
    <w:p w14:paraId="2C393364" w14:textId="547E610C" w:rsidR="00B229FF" w:rsidRPr="00B229FF" w:rsidRDefault="00B229FF" w:rsidP="00B229FF">
      <w:pPr>
        <w:pStyle w:val="a5"/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val="ru-RU"/>
        </w:rPr>
      </w:pPr>
      <w:r w:rsidRPr="00B229FF">
        <w:rPr>
          <w:rFonts w:eastAsia="Times New Roman"/>
          <w:color w:val="000000"/>
          <w:sz w:val="28"/>
          <w:szCs w:val="28"/>
          <w:lang w:val="ru-RU"/>
        </w:rPr>
        <w:t>О</w:t>
      </w:r>
      <w:r>
        <w:rPr>
          <w:rFonts w:eastAsia="Times New Roman"/>
          <w:color w:val="000000"/>
          <w:sz w:val="28"/>
          <w:szCs w:val="28"/>
          <w:lang w:val="ru-RU"/>
        </w:rPr>
        <w:t>рганизация</w:t>
      </w:r>
      <w:r w:rsidRPr="00B229FF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>награждения участников</w:t>
      </w:r>
      <w:r w:rsidRPr="00B229FF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и победителей </w:t>
      </w:r>
    </w:p>
    <w:p w14:paraId="1BAA4075" w14:textId="77777777" w:rsidR="00382341" w:rsidRPr="00936156" w:rsidRDefault="00382341" w:rsidP="00382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8"/>
          <w:szCs w:val="28"/>
          <w:lang w:val="ru-RU"/>
        </w:rPr>
      </w:pPr>
      <w:r w:rsidRPr="00936156">
        <w:rPr>
          <w:rFonts w:eastAsia="Times New Roman"/>
          <w:color w:val="000000"/>
          <w:sz w:val="28"/>
          <w:szCs w:val="28"/>
          <w:lang w:val="ru-RU"/>
        </w:rPr>
        <w:t>Необходимые приложения</w:t>
      </w:r>
    </w:p>
    <w:p w14:paraId="6D778318" w14:textId="77777777" w:rsidR="00382341" w:rsidRPr="00936156" w:rsidRDefault="00382341" w:rsidP="00382341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8"/>
          <w:szCs w:val="28"/>
          <w:lang w:val="ru-RU"/>
        </w:rPr>
      </w:pPr>
    </w:p>
    <w:p w14:paraId="1CED3192" w14:textId="1B21AF6A" w:rsidR="00382341" w:rsidRPr="00936156" w:rsidRDefault="00382341" w:rsidP="00382341">
      <w:pPr>
        <w:rPr>
          <w:color w:val="FF0000"/>
          <w:sz w:val="28"/>
          <w:szCs w:val="28"/>
          <w:lang w:val="ru-RU"/>
        </w:rPr>
      </w:pPr>
      <w:r w:rsidRPr="00936156">
        <w:rPr>
          <w:color w:val="000000"/>
          <w:sz w:val="28"/>
          <w:szCs w:val="28"/>
          <w:lang w:val="ru-RU"/>
        </w:rPr>
        <w:t>Количество часов на выполнение задания:</w:t>
      </w:r>
      <w:r w:rsidR="00B229FF">
        <w:rPr>
          <w:color w:val="000000"/>
          <w:sz w:val="28"/>
          <w:szCs w:val="28"/>
          <w:lang w:val="ru-RU"/>
        </w:rPr>
        <w:t xml:space="preserve"> не менее 15 часов и не более 21</w:t>
      </w:r>
      <w:r w:rsidRPr="00936156">
        <w:rPr>
          <w:color w:val="000000"/>
          <w:sz w:val="28"/>
          <w:szCs w:val="28"/>
          <w:lang w:val="ru-RU"/>
        </w:rPr>
        <w:t>ч.</w:t>
      </w:r>
    </w:p>
    <w:p w14:paraId="45CA308B" w14:textId="39D0F147" w:rsidR="00FC2D2C" w:rsidRPr="00936156" w:rsidRDefault="00FC2D2C">
      <w:pPr>
        <w:rPr>
          <w:rFonts w:eastAsia="Times New Roman"/>
          <w:color w:val="000000"/>
          <w:sz w:val="28"/>
          <w:szCs w:val="28"/>
          <w:lang w:val="ru-RU"/>
        </w:rPr>
      </w:pPr>
      <w:r w:rsidRPr="00936156">
        <w:rPr>
          <w:rFonts w:eastAsia="Times New Roman"/>
          <w:color w:val="000000"/>
          <w:sz w:val="28"/>
          <w:szCs w:val="28"/>
          <w:lang w:val="ru-RU"/>
        </w:rPr>
        <w:br w:type="page"/>
      </w:r>
      <w:r w:rsidR="00382341" w:rsidRPr="00936156">
        <w:rPr>
          <w:noProof/>
          <w:lang w:val="ru-RU" w:eastAsia="ru-RU"/>
        </w:rPr>
        <w:drawing>
          <wp:anchor distT="0" distB="0" distL="0" distR="0" simplePos="0" relativeHeight="251660288" behindDoc="1" locked="0" layoutInCell="1" hidden="0" allowOverlap="1" wp14:anchorId="1FC50EF2" wp14:editId="54CCF265">
            <wp:simplePos x="0" y="0"/>
            <wp:positionH relativeFrom="column">
              <wp:posOffset>-720090</wp:posOffset>
            </wp:positionH>
            <wp:positionV relativeFrom="paragraph">
              <wp:posOffset>-11430</wp:posOffset>
            </wp:positionV>
            <wp:extent cx="7575550" cy="6065520"/>
            <wp:effectExtent l="0" t="0" r="6350" b="0"/>
            <wp:wrapNone/>
            <wp:docPr id="1" name="image2.jpg" descr="C:\Users\A.Platko\AppData\Local\Microsoft\Windows\INetCache\Content.Word\техописание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.Platko\AppData\Local\Microsoft\Windows\INetCache\Content.Word\техописание1.jpg"/>
                    <pic:cNvPicPr preferRelativeResize="0"/>
                  </pic:nvPicPr>
                  <pic:blipFill>
                    <a:blip r:embed="rId9"/>
                    <a:srcRect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606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0867F6" w14:textId="77777777" w:rsidR="00F97576" w:rsidRPr="00F97576" w:rsidRDefault="00F97576" w:rsidP="00F97576">
      <w:pPr>
        <w:pStyle w:val="210"/>
        <w:numPr>
          <w:ilvl w:val="0"/>
          <w:numId w:val="16"/>
        </w:numPr>
        <w:shd w:val="clear" w:color="auto" w:fill="auto"/>
        <w:spacing w:before="0"/>
        <w:jc w:val="both"/>
        <w:rPr>
          <w:rStyle w:val="22"/>
          <w:b/>
          <w:bCs/>
          <w:sz w:val="28"/>
          <w:szCs w:val="28"/>
        </w:rPr>
      </w:pPr>
      <w:bookmarkStart w:id="0" w:name="_gjdgxs" w:colFirst="0" w:colLast="0"/>
      <w:bookmarkEnd w:id="0"/>
      <w:r w:rsidRPr="00F97576">
        <w:rPr>
          <w:rStyle w:val="22"/>
          <w:b/>
          <w:bCs/>
          <w:sz w:val="28"/>
          <w:szCs w:val="28"/>
        </w:rPr>
        <w:lastRenderedPageBreak/>
        <w:t>ОБЩИЕ ПОЛОЖЕНИЯ</w:t>
      </w:r>
    </w:p>
    <w:p w14:paraId="6788F6F8" w14:textId="77777777" w:rsidR="00F97576" w:rsidRPr="00F97576" w:rsidRDefault="00F97576" w:rsidP="00F97576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 xml:space="preserve">Настоящее Положение определяет цели и задачи проведения </w:t>
      </w:r>
      <w:r w:rsidRPr="00F97576">
        <w:rPr>
          <w:rStyle w:val="11"/>
          <w:sz w:val="28"/>
          <w:szCs w:val="28"/>
          <w:lang w:val="en-US"/>
        </w:rPr>
        <w:t>IX</w:t>
      </w:r>
      <w:r w:rsidRPr="00F97576">
        <w:rPr>
          <w:rStyle w:val="11"/>
          <w:sz w:val="28"/>
          <w:szCs w:val="28"/>
        </w:rPr>
        <w:t xml:space="preserve"> районного чемпионата </w:t>
      </w:r>
      <w:r w:rsidRPr="00F97576">
        <w:rPr>
          <w:rStyle w:val="11"/>
          <w:sz w:val="28"/>
          <w:szCs w:val="28"/>
          <w:lang w:val="en-US"/>
        </w:rPr>
        <w:t>WorldSkills</w:t>
      </w:r>
      <w:r w:rsidRPr="00F97576">
        <w:rPr>
          <w:rStyle w:val="11"/>
          <w:sz w:val="28"/>
          <w:szCs w:val="28"/>
        </w:rPr>
        <w:t xml:space="preserve"> </w:t>
      </w:r>
      <w:r w:rsidRPr="00F97576">
        <w:rPr>
          <w:rStyle w:val="11"/>
          <w:sz w:val="28"/>
          <w:szCs w:val="28"/>
          <w:lang w:val="en-US"/>
        </w:rPr>
        <w:t>Russia</w:t>
      </w:r>
      <w:r w:rsidRPr="00F97576">
        <w:rPr>
          <w:rStyle w:val="11"/>
          <w:sz w:val="28"/>
          <w:szCs w:val="28"/>
        </w:rPr>
        <w:t xml:space="preserve"> </w:t>
      </w:r>
      <w:r w:rsidRPr="00F97576">
        <w:rPr>
          <w:rStyle w:val="11"/>
          <w:sz w:val="28"/>
          <w:szCs w:val="28"/>
          <w:lang w:val="en-US"/>
        </w:rPr>
        <w:t>Juniors</w:t>
      </w:r>
      <w:r w:rsidRPr="00F97576">
        <w:rPr>
          <w:rStyle w:val="11"/>
          <w:sz w:val="28"/>
          <w:szCs w:val="28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процедуру награждения победителей.</w:t>
      </w:r>
    </w:p>
    <w:p w14:paraId="0C77878D" w14:textId="2BADDFDE" w:rsidR="00F97576" w:rsidRPr="00922645" w:rsidRDefault="00F97576" w:rsidP="00922645">
      <w:pPr>
        <w:pStyle w:val="40"/>
        <w:shd w:val="clear" w:color="auto" w:fill="auto"/>
        <w:tabs>
          <w:tab w:val="left" w:pos="671"/>
        </w:tabs>
        <w:spacing w:line="240" w:lineRule="auto"/>
        <w:ind w:firstLine="669"/>
        <w:rPr>
          <w:color w:val="000000"/>
          <w:sz w:val="28"/>
          <w:szCs w:val="28"/>
          <w:shd w:val="clear" w:color="auto" w:fill="FFFFFF"/>
        </w:rPr>
      </w:pPr>
      <w:r w:rsidRPr="00F97576">
        <w:rPr>
          <w:rStyle w:val="11"/>
          <w:sz w:val="28"/>
          <w:szCs w:val="28"/>
        </w:rPr>
        <w:t>Конкурс проводится среди учащихс</w:t>
      </w:r>
      <w:r w:rsidR="00D26B56">
        <w:rPr>
          <w:rStyle w:val="11"/>
          <w:sz w:val="28"/>
          <w:szCs w:val="28"/>
        </w:rPr>
        <w:t>я школ в возрасте от 1</w:t>
      </w:r>
      <w:r w:rsidR="00CD098C">
        <w:rPr>
          <w:rStyle w:val="11"/>
          <w:sz w:val="28"/>
          <w:szCs w:val="28"/>
        </w:rPr>
        <w:t>4</w:t>
      </w:r>
      <w:r w:rsidR="00D26B56">
        <w:rPr>
          <w:rStyle w:val="11"/>
          <w:sz w:val="28"/>
          <w:szCs w:val="28"/>
        </w:rPr>
        <w:t xml:space="preserve"> до </w:t>
      </w:r>
      <w:r w:rsidR="00131177">
        <w:rPr>
          <w:rStyle w:val="11"/>
          <w:sz w:val="28"/>
          <w:szCs w:val="28"/>
        </w:rPr>
        <w:t>18</w:t>
      </w:r>
      <w:r w:rsidRPr="00F97576">
        <w:rPr>
          <w:rStyle w:val="11"/>
          <w:sz w:val="28"/>
          <w:szCs w:val="28"/>
        </w:rPr>
        <w:t xml:space="preserve"> лет. Конкурс представляет собой соревнования, предусматривающий выполнение конкретных заданий по виду профессиональной компетенции: </w:t>
      </w:r>
      <w:r w:rsidRPr="00F97576">
        <w:rPr>
          <w:rStyle w:val="11"/>
          <w:b/>
          <w:bCs/>
          <w:sz w:val="28"/>
          <w:szCs w:val="28"/>
        </w:rPr>
        <w:t>фотография</w:t>
      </w:r>
      <w:r w:rsidRPr="00F97576">
        <w:rPr>
          <w:rStyle w:val="11"/>
          <w:sz w:val="28"/>
          <w:szCs w:val="28"/>
        </w:rPr>
        <w:t>, с последующей оценкой качества выполнения работ.</w:t>
      </w:r>
      <w:r w:rsidR="00922645">
        <w:rPr>
          <w:rStyle w:val="11"/>
          <w:sz w:val="28"/>
          <w:szCs w:val="28"/>
        </w:rPr>
        <w:t xml:space="preserve"> </w:t>
      </w:r>
      <w:r w:rsidR="00922645" w:rsidRPr="00922645">
        <w:rPr>
          <w:b/>
          <w:bCs/>
          <w:sz w:val="28"/>
          <w:szCs w:val="28"/>
        </w:rPr>
        <w:t>Обязательно наличие согласия родителей согласно Приложению 1.</w:t>
      </w:r>
    </w:p>
    <w:p w14:paraId="6097DE93" w14:textId="77777777" w:rsidR="00F97576" w:rsidRPr="00F97576" w:rsidRDefault="00F97576" w:rsidP="00F97576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14:paraId="2C028AC6" w14:textId="23AFA1FA" w:rsidR="00922645" w:rsidRPr="00F012E5" w:rsidRDefault="00F97576" w:rsidP="00922645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rStyle w:val="11"/>
          <w:bCs/>
          <w:color w:val="auto"/>
          <w:sz w:val="28"/>
          <w:szCs w:val="28"/>
        </w:rPr>
      </w:pPr>
      <w:r w:rsidRPr="00F012E5">
        <w:rPr>
          <w:rStyle w:val="11"/>
          <w:bCs/>
          <w:color w:val="auto"/>
          <w:sz w:val="28"/>
          <w:szCs w:val="28"/>
        </w:rPr>
        <w:t>Дата проведения дистанционного (</w:t>
      </w:r>
      <w:proofErr w:type="spellStart"/>
      <w:r w:rsidRPr="00F012E5">
        <w:rPr>
          <w:rStyle w:val="11"/>
          <w:bCs/>
          <w:color w:val="auto"/>
          <w:sz w:val="28"/>
          <w:szCs w:val="28"/>
        </w:rPr>
        <w:t>оффлайн</w:t>
      </w:r>
      <w:proofErr w:type="spellEnd"/>
      <w:r w:rsidRPr="00F012E5">
        <w:rPr>
          <w:rStyle w:val="11"/>
          <w:bCs/>
          <w:color w:val="auto"/>
          <w:sz w:val="28"/>
          <w:szCs w:val="28"/>
        </w:rPr>
        <w:t xml:space="preserve">) Конкурса: </w:t>
      </w:r>
      <w:r w:rsidR="00F012E5" w:rsidRPr="00F012E5">
        <w:rPr>
          <w:rStyle w:val="11"/>
          <w:bCs/>
          <w:color w:val="auto"/>
          <w:sz w:val="28"/>
          <w:szCs w:val="28"/>
        </w:rPr>
        <w:t>03 д</w:t>
      </w:r>
      <w:r w:rsidR="00F43FC3">
        <w:rPr>
          <w:rStyle w:val="11"/>
          <w:bCs/>
          <w:color w:val="auto"/>
          <w:sz w:val="28"/>
          <w:szCs w:val="28"/>
        </w:rPr>
        <w:t>екабря 2020 года с 10</w:t>
      </w:r>
      <w:r w:rsidR="00F012E5" w:rsidRPr="00F012E5">
        <w:rPr>
          <w:rStyle w:val="11"/>
          <w:bCs/>
          <w:color w:val="auto"/>
          <w:sz w:val="28"/>
          <w:szCs w:val="28"/>
        </w:rPr>
        <w:t xml:space="preserve"> </w:t>
      </w:r>
      <w:r w:rsidR="00BF5D60">
        <w:rPr>
          <w:rStyle w:val="11"/>
          <w:bCs/>
          <w:color w:val="auto"/>
          <w:sz w:val="28"/>
          <w:szCs w:val="28"/>
        </w:rPr>
        <w:t>часов 00 минут, итог 04 декабря 2020 года в</w:t>
      </w:r>
      <w:r w:rsidR="00F43FC3">
        <w:rPr>
          <w:rStyle w:val="11"/>
          <w:bCs/>
          <w:color w:val="auto"/>
          <w:sz w:val="28"/>
          <w:szCs w:val="28"/>
        </w:rPr>
        <w:t xml:space="preserve"> 17:00</w:t>
      </w:r>
      <w:r w:rsidR="00BF5D60">
        <w:rPr>
          <w:rStyle w:val="11"/>
          <w:bCs/>
          <w:color w:val="auto"/>
          <w:sz w:val="28"/>
          <w:szCs w:val="28"/>
        </w:rPr>
        <w:t>м</w:t>
      </w:r>
      <w:r w:rsidR="00F43FC3">
        <w:rPr>
          <w:rStyle w:val="11"/>
          <w:bCs/>
          <w:color w:val="auto"/>
          <w:sz w:val="28"/>
          <w:szCs w:val="28"/>
        </w:rPr>
        <w:t>.</w:t>
      </w:r>
    </w:p>
    <w:p w14:paraId="3A8B11B0" w14:textId="407B4ACB" w:rsidR="00922645" w:rsidRPr="00F012E5" w:rsidRDefault="00922645" w:rsidP="00922645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rStyle w:val="11"/>
          <w:bCs/>
          <w:color w:val="auto"/>
          <w:sz w:val="28"/>
          <w:szCs w:val="28"/>
        </w:rPr>
      </w:pPr>
      <w:r w:rsidRPr="00F012E5">
        <w:rPr>
          <w:rStyle w:val="11"/>
          <w:bCs/>
          <w:color w:val="auto"/>
          <w:sz w:val="28"/>
          <w:szCs w:val="28"/>
        </w:rPr>
        <w:t>Заявки на участие принимаю</w:t>
      </w:r>
      <w:r w:rsidR="00F012E5" w:rsidRPr="00F012E5">
        <w:rPr>
          <w:rStyle w:val="11"/>
          <w:bCs/>
          <w:color w:val="auto"/>
          <w:sz w:val="28"/>
          <w:szCs w:val="28"/>
        </w:rPr>
        <w:t xml:space="preserve">тся на электронную почту </w:t>
      </w:r>
      <w:hyperlink r:id="rId10" w:history="1">
        <w:r w:rsidR="00F012E5" w:rsidRPr="00F012E5">
          <w:rPr>
            <w:rStyle w:val="ab"/>
            <w:bCs/>
            <w:color w:val="auto"/>
            <w:sz w:val="28"/>
            <w:szCs w:val="28"/>
            <w:shd w:val="clear" w:color="auto" w:fill="FFFFFF"/>
            <w:lang w:val="en-US"/>
          </w:rPr>
          <w:t>malgagarsch</w:t>
        </w:r>
        <w:r w:rsidR="00F012E5" w:rsidRPr="00F012E5">
          <w:rPr>
            <w:rStyle w:val="ab"/>
            <w:bCs/>
            <w:color w:val="auto"/>
            <w:sz w:val="28"/>
            <w:szCs w:val="28"/>
            <w:shd w:val="clear" w:color="auto" w:fill="FFFFFF"/>
          </w:rPr>
          <w:t>@</w:t>
        </w:r>
        <w:r w:rsidR="00F012E5" w:rsidRPr="00F012E5">
          <w:rPr>
            <w:rStyle w:val="ab"/>
            <w:bCs/>
            <w:color w:val="auto"/>
            <w:sz w:val="28"/>
            <w:szCs w:val="28"/>
            <w:shd w:val="clear" w:color="auto" w:fill="FFFFFF"/>
            <w:lang w:val="en-US"/>
          </w:rPr>
          <w:t>yandex</w:t>
        </w:r>
        <w:r w:rsidR="00F012E5" w:rsidRPr="00F012E5">
          <w:rPr>
            <w:rStyle w:val="ab"/>
            <w:bCs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F012E5" w:rsidRPr="00F012E5">
          <w:rPr>
            <w:rStyle w:val="ab"/>
            <w:bCs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F012E5" w:rsidRPr="00F012E5">
        <w:rPr>
          <w:rStyle w:val="11"/>
          <w:bCs/>
          <w:color w:val="auto"/>
          <w:sz w:val="28"/>
          <w:szCs w:val="28"/>
        </w:rPr>
        <w:t xml:space="preserve"> до 30 ноября</w:t>
      </w:r>
      <w:r w:rsidRPr="00F012E5">
        <w:rPr>
          <w:rStyle w:val="11"/>
          <w:bCs/>
          <w:color w:val="auto"/>
          <w:sz w:val="28"/>
          <w:szCs w:val="28"/>
        </w:rPr>
        <w:t>, с указанием темы письма «Заявка на конкурс» (Приложение 2).</w:t>
      </w:r>
    </w:p>
    <w:p w14:paraId="163E2DAF" w14:textId="77777777" w:rsidR="00922645" w:rsidRDefault="00F97576" w:rsidP="00922645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b/>
          <w:bCs/>
          <w:color w:val="FF0000"/>
          <w:sz w:val="28"/>
          <w:szCs w:val="28"/>
          <w:shd w:val="clear" w:color="auto" w:fill="FFFFFF"/>
        </w:rPr>
      </w:pPr>
      <w:r w:rsidRPr="00922645">
        <w:rPr>
          <w:sz w:val="28"/>
          <w:szCs w:val="28"/>
        </w:rPr>
        <w:t>Форма участия: индивидуальная.</w:t>
      </w:r>
    </w:p>
    <w:p w14:paraId="30157BAF" w14:textId="77777777" w:rsidR="00922645" w:rsidRDefault="00F97576" w:rsidP="00922645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b/>
          <w:bCs/>
          <w:color w:val="FF0000"/>
          <w:sz w:val="28"/>
          <w:szCs w:val="28"/>
          <w:shd w:val="clear" w:color="auto" w:fill="FFFFFF"/>
        </w:rPr>
      </w:pPr>
      <w:r w:rsidRPr="00922645">
        <w:rPr>
          <w:sz w:val="28"/>
          <w:szCs w:val="28"/>
        </w:rPr>
        <w:t xml:space="preserve">Формат проведения: дистанционно, с использованием платформы ZOOM и </w:t>
      </w:r>
      <w:r w:rsidRPr="00922645">
        <w:rPr>
          <w:sz w:val="28"/>
          <w:szCs w:val="28"/>
          <w:lang w:val="en-US"/>
        </w:rPr>
        <w:t>google</w:t>
      </w:r>
      <w:r w:rsidRPr="00922645">
        <w:rPr>
          <w:sz w:val="28"/>
          <w:szCs w:val="28"/>
        </w:rPr>
        <w:t>-презентации.</w:t>
      </w:r>
    </w:p>
    <w:p w14:paraId="4BC6564D" w14:textId="4AD38801" w:rsidR="00F97576" w:rsidRPr="00922645" w:rsidRDefault="00F97576" w:rsidP="00922645">
      <w:pPr>
        <w:pStyle w:val="40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firstLine="777"/>
        <w:rPr>
          <w:b/>
          <w:bCs/>
          <w:color w:val="FF0000"/>
          <w:sz w:val="28"/>
          <w:szCs w:val="28"/>
          <w:shd w:val="clear" w:color="auto" w:fill="FFFFFF"/>
        </w:rPr>
      </w:pPr>
      <w:r w:rsidRPr="00922645">
        <w:rPr>
          <w:sz w:val="28"/>
          <w:szCs w:val="28"/>
          <w:highlight w:val="white"/>
        </w:rPr>
        <w:t xml:space="preserve"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 </w:t>
      </w:r>
    </w:p>
    <w:p w14:paraId="12E99620" w14:textId="77777777" w:rsidR="00F97576" w:rsidRPr="00E674B2" w:rsidRDefault="00F97576" w:rsidP="00F97576">
      <w:pPr>
        <w:pStyle w:val="40"/>
        <w:shd w:val="clear" w:color="auto" w:fill="auto"/>
        <w:tabs>
          <w:tab w:val="left" w:pos="778"/>
        </w:tabs>
        <w:spacing w:line="240" w:lineRule="auto"/>
        <w:ind w:left="777" w:firstLine="0"/>
        <w:rPr>
          <w:rStyle w:val="11"/>
          <w:sz w:val="24"/>
          <w:szCs w:val="24"/>
        </w:rPr>
      </w:pPr>
    </w:p>
    <w:p w14:paraId="26310E69" w14:textId="4DEA8758" w:rsidR="00F97576" w:rsidRPr="00F97576" w:rsidRDefault="00F97576" w:rsidP="00922645">
      <w:pPr>
        <w:pStyle w:val="40"/>
        <w:numPr>
          <w:ilvl w:val="0"/>
          <w:numId w:val="16"/>
        </w:numPr>
        <w:shd w:val="clear" w:color="auto" w:fill="auto"/>
        <w:tabs>
          <w:tab w:val="left" w:pos="778"/>
          <w:tab w:val="left" w:pos="3570"/>
        </w:tabs>
        <w:spacing w:line="240" w:lineRule="auto"/>
        <w:rPr>
          <w:sz w:val="28"/>
          <w:szCs w:val="28"/>
        </w:rPr>
      </w:pPr>
      <w:r w:rsidRPr="00F97576">
        <w:rPr>
          <w:rStyle w:val="22"/>
          <w:sz w:val="28"/>
          <w:szCs w:val="28"/>
        </w:rPr>
        <w:t>ЦЕЛЬ И ЗАДАЧИ КОНКУРСА</w:t>
      </w:r>
    </w:p>
    <w:p w14:paraId="4302A23E" w14:textId="23508F29" w:rsidR="00F97576" w:rsidRPr="00F97576" w:rsidRDefault="00F97576" w:rsidP="00922645">
      <w:pPr>
        <w:pStyle w:val="210"/>
        <w:numPr>
          <w:ilvl w:val="1"/>
          <w:numId w:val="16"/>
        </w:numPr>
        <w:shd w:val="clear" w:color="auto" w:fill="auto"/>
        <w:spacing w:before="0" w:line="240" w:lineRule="auto"/>
        <w:ind w:left="1418" w:hanging="567"/>
        <w:jc w:val="left"/>
        <w:rPr>
          <w:sz w:val="28"/>
          <w:szCs w:val="28"/>
        </w:rPr>
      </w:pPr>
      <w:r w:rsidRPr="00F97576">
        <w:rPr>
          <w:rStyle w:val="22"/>
          <w:sz w:val="28"/>
          <w:szCs w:val="28"/>
        </w:rPr>
        <w:t>Цель Конкурса:</w:t>
      </w:r>
    </w:p>
    <w:p w14:paraId="57170508" w14:textId="77777777" w:rsidR="00F97576" w:rsidRPr="00F97576" w:rsidRDefault="00F97576" w:rsidP="00F97576">
      <w:pPr>
        <w:pStyle w:val="40"/>
        <w:shd w:val="clear" w:color="auto" w:fill="auto"/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14:paraId="2928DBF3" w14:textId="77777777" w:rsidR="00F97576" w:rsidRPr="00F97576" w:rsidRDefault="00F97576" w:rsidP="00922645">
      <w:pPr>
        <w:pStyle w:val="210"/>
        <w:numPr>
          <w:ilvl w:val="1"/>
          <w:numId w:val="16"/>
        </w:numPr>
        <w:shd w:val="clear" w:color="auto" w:fill="auto"/>
        <w:spacing w:before="0" w:line="240" w:lineRule="auto"/>
        <w:ind w:left="0" w:firstLine="777"/>
        <w:jc w:val="both"/>
        <w:rPr>
          <w:sz w:val="28"/>
          <w:szCs w:val="28"/>
        </w:rPr>
      </w:pPr>
      <w:r w:rsidRPr="00F97576">
        <w:rPr>
          <w:rStyle w:val="22"/>
          <w:sz w:val="28"/>
          <w:szCs w:val="28"/>
        </w:rPr>
        <w:t>Задачи Конкурса:</w:t>
      </w:r>
    </w:p>
    <w:p w14:paraId="1F8ABD2A" w14:textId="77777777" w:rsidR="00F97576" w:rsidRPr="00F97576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429"/>
        </w:tabs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создание условий ранней профориентации и основ профессиональной подготовки школьников;</w:t>
      </w:r>
    </w:p>
    <w:p w14:paraId="2887BD77" w14:textId="77777777" w:rsidR="00F97576" w:rsidRPr="00F97576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429"/>
        </w:tabs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повышение уровня профориентационной работы в образовательных организациях;</w:t>
      </w:r>
    </w:p>
    <w:p w14:paraId="7A7C4376" w14:textId="77777777" w:rsidR="00F97576" w:rsidRPr="00F97576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27"/>
        </w:tabs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</w:p>
    <w:p w14:paraId="0C34FFC7" w14:textId="77777777" w:rsidR="00F97576" w:rsidRPr="00F97576" w:rsidRDefault="00F97576" w:rsidP="00F97576">
      <w:pPr>
        <w:pStyle w:val="40"/>
        <w:shd w:val="clear" w:color="auto" w:fill="auto"/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практического решения задач в конкретных профессиональных ситуациях;</w:t>
      </w:r>
    </w:p>
    <w:p w14:paraId="68453D26" w14:textId="77777777" w:rsidR="00F97576" w:rsidRPr="00F97576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461"/>
        </w:tabs>
        <w:spacing w:line="240" w:lineRule="auto"/>
        <w:ind w:firstLine="777"/>
        <w:rPr>
          <w:sz w:val="28"/>
          <w:szCs w:val="28"/>
        </w:rPr>
      </w:pPr>
      <w:r w:rsidRPr="00F97576">
        <w:rPr>
          <w:rStyle w:val="11"/>
          <w:sz w:val="28"/>
          <w:szCs w:val="28"/>
        </w:rPr>
        <w:t>популяризация рабочих профессий, формирование осознанного выбора профессии;</w:t>
      </w:r>
    </w:p>
    <w:p w14:paraId="6364EB6B" w14:textId="77777777" w:rsidR="00F97576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461"/>
        </w:tabs>
        <w:spacing w:line="240" w:lineRule="auto"/>
        <w:ind w:firstLine="777"/>
        <w:rPr>
          <w:rStyle w:val="11"/>
          <w:sz w:val="28"/>
          <w:szCs w:val="28"/>
        </w:rPr>
      </w:pPr>
      <w:r w:rsidRPr="00F97576">
        <w:rPr>
          <w:rStyle w:val="11"/>
          <w:sz w:val="28"/>
          <w:szCs w:val="28"/>
        </w:rPr>
        <w:t xml:space="preserve">формирование экспертного сообщества и системы соревнований по </w:t>
      </w:r>
      <w:r w:rsidRPr="00F97576">
        <w:rPr>
          <w:rStyle w:val="11"/>
          <w:sz w:val="28"/>
          <w:szCs w:val="28"/>
        </w:rPr>
        <w:lastRenderedPageBreak/>
        <w:t>основам профессионального мастерства среди школьников.</w:t>
      </w:r>
    </w:p>
    <w:p w14:paraId="3186E6E3" w14:textId="404E8052" w:rsidR="00F97576" w:rsidRPr="00F97576" w:rsidRDefault="005873DA" w:rsidP="00922645">
      <w:pPr>
        <w:pStyle w:val="40"/>
        <w:numPr>
          <w:ilvl w:val="0"/>
          <w:numId w:val="16"/>
        </w:numPr>
        <w:shd w:val="clear" w:color="auto" w:fill="auto"/>
        <w:tabs>
          <w:tab w:val="left" w:pos="461"/>
        </w:tabs>
        <w:spacing w:line="240" w:lineRule="auto"/>
        <w:ind w:left="567" w:hanging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97576">
        <w:rPr>
          <w:b/>
          <w:bCs/>
          <w:iCs/>
          <w:sz w:val="28"/>
          <w:szCs w:val="28"/>
        </w:rPr>
        <w:t>ОСНОВНЫЕ ТРЕБОВАНИЯ</w:t>
      </w:r>
    </w:p>
    <w:p w14:paraId="759A4F34" w14:textId="77777777" w:rsidR="005873DA" w:rsidRDefault="005873DA" w:rsidP="005873DA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5873DA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Продолжительность Конкурсного задания не должна быть менее 15 и более 22 часов. </w:t>
      </w:r>
    </w:p>
    <w:p w14:paraId="48FA22C8" w14:textId="02FC84DD" w:rsidR="005873DA" w:rsidRDefault="005873DA" w:rsidP="005873DA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5873DA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Возрастной ценз участников для выполнения Конкурсного задания от 1</w:t>
      </w:r>
      <w:r w:rsidR="00131177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4 до 18</w:t>
      </w:r>
      <w:r w:rsidRPr="005873DA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 лет. Вне зависимости от количества модулей, КЗ должно включать оценку по каждому из разделов WSSS. Конкурсное задание не должно выходить за пределы WSSS. </w:t>
      </w:r>
    </w:p>
    <w:p w14:paraId="3AF63392" w14:textId="5F4DDBE7" w:rsidR="005873DA" w:rsidRDefault="005873DA" w:rsidP="005873DA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5873DA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 xml:space="preserve">Оценка знаний участника должна проводиться исключительно через практическое выполнение Конкурсного задания. </w:t>
      </w:r>
    </w:p>
    <w:p w14:paraId="23726BAC" w14:textId="5BD417CA" w:rsidR="005873DA" w:rsidRDefault="005873DA" w:rsidP="005873DA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5873DA">
        <w:rPr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При выполнении Конкурсного задания не оценивается знание правил и норм WSR.</w:t>
      </w:r>
    </w:p>
    <w:p w14:paraId="6612297C" w14:textId="13309B7D" w:rsidR="005873DA" w:rsidRPr="00F97576" w:rsidRDefault="005873DA" w:rsidP="00922645">
      <w:pPr>
        <w:pStyle w:val="a5"/>
        <w:numPr>
          <w:ilvl w:val="1"/>
          <w:numId w:val="16"/>
        </w:numPr>
        <w:ind w:left="567" w:hanging="567"/>
        <w:jc w:val="center"/>
        <w:rPr>
          <w:b/>
          <w:bCs/>
          <w:sz w:val="28"/>
          <w:szCs w:val="28"/>
          <w:lang w:val="ru-RU"/>
        </w:rPr>
      </w:pPr>
      <w:r w:rsidRPr="00F97576">
        <w:rPr>
          <w:b/>
          <w:bCs/>
          <w:sz w:val="28"/>
          <w:szCs w:val="28"/>
          <w:lang w:val="ru-RU"/>
        </w:rPr>
        <w:t>Требования к конкурсной площадке:</w:t>
      </w:r>
    </w:p>
    <w:p w14:paraId="72A17786" w14:textId="5222F920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>На конкурсной площадке необходимо создать необходимое количество рабочих мест. Каждое рабочее место включает в себя студийную зону и зону цифровой обработки. Кроме</w:t>
      </w:r>
      <w:r>
        <w:rPr>
          <w:sz w:val="28"/>
          <w:szCs w:val="28"/>
          <w:lang w:val="ru-RU"/>
        </w:rPr>
        <w:t xml:space="preserve"> </w:t>
      </w:r>
      <w:r w:rsidRPr="005873DA">
        <w:rPr>
          <w:sz w:val="28"/>
          <w:szCs w:val="28"/>
          <w:lang w:val="ru-RU"/>
        </w:rPr>
        <w:t>того</w:t>
      </w:r>
      <w:r>
        <w:rPr>
          <w:sz w:val="28"/>
          <w:szCs w:val="28"/>
          <w:lang w:val="ru-RU"/>
        </w:rPr>
        <w:t>,</w:t>
      </w:r>
      <w:r w:rsidRPr="005873DA">
        <w:rPr>
          <w:sz w:val="28"/>
          <w:szCs w:val="28"/>
          <w:lang w:val="ru-RU"/>
        </w:rPr>
        <w:t xml:space="preserve"> необходимо обеспечить зону для работы экспертов</w:t>
      </w:r>
      <w:r>
        <w:rPr>
          <w:sz w:val="28"/>
          <w:szCs w:val="28"/>
          <w:lang w:val="ru-RU"/>
        </w:rPr>
        <w:t>.</w:t>
      </w:r>
    </w:p>
    <w:p w14:paraId="22BC1F43" w14:textId="77777777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</w:p>
    <w:p w14:paraId="28D42672" w14:textId="107F4CDB" w:rsidR="005873DA" w:rsidRPr="005873DA" w:rsidRDefault="00F97576" w:rsidP="00F9757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 </w:t>
      </w:r>
      <w:r w:rsidR="005873DA" w:rsidRPr="005873DA">
        <w:rPr>
          <w:b/>
          <w:bCs/>
          <w:sz w:val="28"/>
          <w:szCs w:val="28"/>
          <w:lang w:val="ru-RU"/>
        </w:rPr>
        <w:t>М</w:t>
      </w:r>
      <w:r w:rsidR="005873DA">
        <w:rPr>
          <w:b/>
          <w:bCs/>
          <w:sz w:val="28"/>
          <w:szCs w:val="28"/>
          <w:lang w:val="ru-RU"/>
        </w:rPr>
        <w:t>атериалы</w:t>
      </w:r>
      <w:r w:rsidR="005873DA" w:rsidRPr="005873DA">
        <w:rPr>
          <w:b/>
          <w:bCs/>
          <w:sz w:val="28"/>
          <w:szCs w:val="28"/>
          <w:lang w:val="ru-RU"/>
        </w:rPr>
        <w:t xml:space="preserve">, </w:t>
      </w:r>
      <w:r w:rsidR="005873DA">
        <w:rPr>
          <w:b/>
          <w:bCs/>
          <w:sz w:val="28"/>
          <w:szCs w:val="28"/>
          <w:lang w:val="ru-RU"/>
        </w:rPr>
        <w:t xml:space="preserve">оборудования и инструменты в инструментальном ящике </w:t>
      </w:r>
      <w:r w:rsidR="005873DA" w:rsidRPr="005873DA">
        <w:rPr>
          <w:b/>
          <w:bCs/>
          <w:sz w:val="28"/>
          <w:szCs w:val="28"/>
          <w:lang w:val="ru-RU"/>
        </w:rPr>
        <w:t xml:space="preserve"> (ТУЛБОКС, </w:t>
      </w:r>
      <w:r w:rsidR="005873DA" w:rsidRPr="005873DA">
        <w:rPr>
          <w:b/>
          <w:bCs/>
          <w:sz w:val="28"/>
          <w:szCs w:val="28"/>
        </w:rPr>
        <w:t>TOOLBOX</w:t>
      </w:r>
      <w:r w:rsidR="005873DA" w:rsidRPr="005873DA">
        <w:rPr>
          <w:b/>
          <w:bCs/>
          <w:sz w:val="28"/>
          <w:szCs w:val="28"/>
          <w:lang w:val="ru-RU"/>
        </w:rPr>
        <w:t>)</w:t>
      </w:r>
      <w:r w:rsidR="005873DA">
        <w:rPr>
          <w:b/>
          <w:bCs/>
          <w:sz w:val="28"/>
          <w:szCs w:val="28"/>
          <w:lang w:val="ru-RU"/>
        </w:rPr>
        <w:t>:</w:t>
      </w:r>
    </w:p>
    <w:p w14:paraId="1E72A850" w14:textId="2EFE179B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>●</w:t>
      </w:r>
      <w:r w:rsidRPr="005873DA">
        <w:rPr>
          <w:lang w:val="ru-RU"/>
        </w:rPr>
        <w:t xml:space="preserve"> </w:t>
      </w:r>
      <w:r w:rsidRPr="005873DA">
        <w:rPr>
          <w:sz w:val="28"/>
          <w:szCs w:val="28"/>
          <w:lang w:val="ru-RU"/>
        </w:rPr>
        <w:t xml:space="preserve">Фотоаппарат; </w:t>
      </w:r>
    </w:p>
    <w:p w14:paraId="0521A278" w14:textId="77777777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Аккумуляторы и карта памяти </w:t>
      </w:r>
    </w:p>
    <w:p w14:paraId="3EB557C1" w14:textId="77777777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Набор оптики; </w:t>
      </w:r>
    </w:p>
    <w:p w14:paraId="30472432" w14:textId="77777777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Светофильтры </w:t>
      </w:r>
    </w:p>
    <w:p w14:paraId="40B3AB3E" w14:textId="77777777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Накамерная вспышка; </w:t>
      </w:r>
    </w:p>
    <w:p w14:paraId="40FC6D68" w14:textId="77777777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Штатив или монопод </w:t>
      </w:r>
    </w:p>
    <w:p w14:paraId="73198E1A" w14:textId="7EBB73E1" w:rsidR="005873DA" w:rsidRPr="005873DA" w:rsidRDefault="00F97576" w:rsidP="005873DA">
      <w:pPr>
        <w:ind w:firstLine="7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3.3. </w:t>
      </w:r>
      <w:r w:rsidR="005873DA" w:rsidRPr="005873DA">
        <w:rPr>
          <w:b/>
          <w:bCs/>
          <w:sz w:val="28"/>
          <w:szCs w:val="28"/>
          <w:lang w:val="ru-RU"/>
        </w:rPr>
        <w:t>Запрещенные материалы и оборудования на площадке:</w:t>
      </w:r>
    </w:p>
    <w:p w14:paraId="680CB3AD" w14:textId="77777777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Дополнительные ОЗУ; </w:t>
      </w:r>
    </w:p>
    <w:p w14:paraId="5AF41143" w14:textId="77777777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Дополнительные камеры; </w:t>
      </w:r>
    </w:p>
    <w:p w14:paraId="210927C8" w14:textId="77777777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Дополнительные жесткие диски; </w:t>
      </w:r>
    </w:p>
    <w:p w14:paraId="1DC3DA9B" w14:textId="77777777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Книги, содержащие справочную информацию; </w:t>
      </w:r>
    </w:p>
    <w:p w14:paraId="319B3104" w14:textId="77777777" w:rsidR="005873DA" w:rsidRDefault="005873DA" w:rsidP="005873DA">
      <w:pPr>
        <w:ind w:firstLine="720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>●</w:t>
      </w:r>
      <w:r>
        <w:rPr>
          <w:sz w:val="28"/>
          <w:szCs w:val="28"/>
          <w:lang w:val="ru-RU"/>
        </w:rPr>
        <w:t xml:space="preserve"> </w:t>
      </w:r>
      <w:r w:rsidRPr="005873DA">
        <w:rPr>
          <w:sz w:val="28"/>
          <w:szCs w:val="28"/>
          <w:lang w:val="ru-RU"/>
        </w:rPr>
        <w:t xml:space="preserve">Любые цифровые носители, за исключением карт памяти для фотоаппаратов; </w:t>
      </w:r>
    </w:p>
    <w:p w14:paraId="58DBAFD3" w14:textId="29B43F9F" w:rsid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  <w:r w:rsidRPr="005873DA">
        <w:rPr>
          <w:sz w:val="28"/>
          <w:szCs w:val="28"/>
          <w:lang w:val="ru-RU"/>
        </w:rPr>
        <w:t xml:space="preserve">● Электронные устройства (мобильные телефоны, </w:t>
      </w:r>
      <w:r w:rsidRPr="005873DA">
        <w:rPr>
          <w:sz w:val="28"/>
          <w:szCs w:val="28"/>
        </w:rPr>
        <w:t>iPod</w:t>
      </w:r>
      <w:r w:rsidRPr="005873DA">
        <w:rPr>
          <w:sz w:val="28"/>
          <w:szCs w:val="28"/>
          <w:lang w:val="ru-RU"/>
        </w:rPr>
        <w:t xml:space="preserve"> и т.д.)</w:t>
      </w:r>
      <w:r>
        <w:rPr>
          <w:sz w:val="28"/>
          <w:szCs w:val="28"/>
          <w:lang w:val="ru-RU"/>
        </w:rPr>
        <w:t>.</w:t>
      </w:r>
    </w:p>
    <w:p w14:paraId="02F97016" w14:textId="77777777" w:rsidR="005873DA" w:rsidRPr="005873DA" w:rsidRDefault="005873DA" w:rsidP="005873DA">
      <w:pPr>
        <w:ind w:firstLine="720"/>
        <w:jc w:val="both"/>
        <w:rPr>
          <w:sz w:val="28"/>
          <w:szCs w:val="28"/>
          <w:lang w:val="ru-RU"/>
        </w:rPr>
      </w:pPr>
    </w:p>
    <w:p w14:paraId="49290DBA" w14:textId="77777777" w:rsidR="002C2F2A" w:rsidRPr="00936156" w:rsidRDefault="002C2F2A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</w:p>
    <w:p w14:paraId="75A6B98F" w14:textId="1E9D95FF" w:rsidR="002C2F2A" w:rsidRPr="00F97576" w:rsidRDefault="00F97576" w:rsidP="00F97576">
      <w:pPr>
        <w:pStyle w:val="2"/>
        <w:spacing w:before="0" w:after="0" w:line="276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 w:val="0"/>
          <w:sz w:val="28"/>
          <w:szCs w:val="28"/>
        </w:rPr>
        <w:t>4</w:t>
      </w:r>
      <w:r w:rsidR="00A87BDA" w:rsidRPr="00936156">
        <w:rPr>
          <w:rFonts w:ascii="Times New Roman" w:eastAsia="Times New Roman" w:hAnsi="Times New Roman" w:cs="Times New Roman"/>
          <w:i w:val="0"/>
          <w:sz w:val="28"/>
          <w:szCs w:val="28"/>
        </w:rPr>
        <w:t>. ЗАДАНИЕ ДЛЯ КОНКУРСА</w:t>
      </w:r>
    </w:p>
    <w:p w14:paraId="1829966B" w14:textId="77777777" w:rsidR="002C2F2A" w:rsidRPr="00936156" w:rsidRDefault="00A87BDA">
      <w:pPr>
        <w:widowControl w:val="0"/>
        <w:pBdr>
          <w:top w:val="nil"/>
          <w:left w:val="nil"/>
          <w:bottom w:val="nil"/>
          <w:right w:val="nil"/>
          <w:between w:val="nil"/>
        </w:pBdr>
        <w:ind w:left="23"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 xml:space="preserve">Содержанием конкурсного задания являются фотографические работы. Участники соревнований получают задание, студийное и компьютерное оборудование, предметы для съёмки, моделей и необходимые расходные материалы. Конкурсное задание имеет несколько модулей, выполняемых </w:t>
      </w:r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lastRenderedPageBreak/>
        <w:t xml:space="preserve">последовательно. </w:t>
      </w:r>
    </w:p>
    <w:p w14:paraId="0E7C36E7" w14:textId="77777777" w:rsidR="002C2F2A" w:rsidRPr="00936156" w:rsidRDefault="00A87BDA">
      <w:pPr>
        <w:widowControl w:val="0"/>
        <w:pBdr>
          <w:top w:val="nil"/>
          <w:left w:val="nil"/>
          <w:bottom w:val="nil"/>
          <w:right w:val="nil"/>
          <w:between w:val="nil"/>
        </w:pBdr>
        <w:ind w:left="23"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>Конкурс включает в себя выполнение различных видов фотосъёмки с последующей обработкой материала и предоставлением готовых работ в цифровом и напечатанном виде.</w:t>
      </w:r>
    </w:p>
    <w:p w14:paraId="4E52FFF4" w14:textId="77777777" w:rsidR="002C2F2A" w:rsidRPr="00936156" w:rsidRDefault="00A87BDA">
      <w:pPr>
        <w:widowControl w:val="0"/>
        <w:pBdr>
          <w:top w:val="nil"/>
          <w:left w:val="nil"/>
          <w:bottom w:val="nil"/>
          <w:right w:val="nil"/>
          <w:between w:val="nil"/>
        </w:pBdr>
        <w:ind w:left="23"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14:paraId="61320AC8" w14:textId="77777777" w:rsidR="002C2F2A" w:rsidRPr="00936156" w:rsidRDefault="00A87BDA">
      <w:pPr>
        <w:widowControl w:val="0"/>
        <w:pBdr>
          <w:top w:val="nil"/>
          <w:left w:val="nil"/>
          <w:bottom w:val="nil"/>
          <w:right w:val="nil"/>
          <w:between w:val="nil"/>
        </w:pBdr>
        <w:ind w:left="23"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>Время и детали конкурсного задания в зависимости от конкурсных условий могут быть изменены членами жюри.</w:t>
      </w:r>
    </w:p>
    <w:p w14:paraId="57D47E03" w14:textId="77777777" w:rsidR="002C2F2A" w:rsidRPr="00936156" w:rsidRDefault="00A87BDA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80" w:firstLine="709"/>
        <w:jc w:val="both"/>
        <w:rPr>
          <w:rFonts w:eastAsia="Times New Roman"/>
          <w:color w:val="000000"/>
          <w:sz w:val="28"/>
          <w:szCs w:val="28"/>
          <w:highlight w:val="white"/>
          <w:lang w:val="ru-RU"/>
        </w:rPr>
      </w:pPr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 xml:space="preserve">Конкурсное задание должно выполняться </w:t>
      </w:r>
      <w:proofErr w:type="spellStart"/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>помодульно</w:t>
      </w:r>
      <w:proofErr w:type="spellEnd"/>
      <w:r w:rsidRPr="00936156">
        <w:rPr>
          <w:rFonts w:eastAsia="Times New Roman"/>
          <w:color w:val="000000"/>
          <w:sz w:val="28"/>
          <w:szCs w:val="28"/>
          <w:highlight w:val="white"/>
          <w:lang w:val="ru-RU"/>
        </w:rPr>
        <w:t xml:space="preserve">. Оценка также происходит от модуля к модулю. </w:t>
      </w:r>
    </w:p>
    <w:p w14:paraId="23DF83D6" w14:textId="77777777" w:rsidR="002C2F2A" w:rsidRPr="00936156" w:rsidRDefault="002C2F2A">
      <w:pPr>
        <w:ind w:firstLine="709"/>
        <w:rPr>
          <w:rFonts w:eastAsia="Times New Roman"/>
          <w:sz w:val="28"/>
          <w:szCs w:val="28"/>
          <w:lang w:val="ru-RU"/>
        </w:rPr>
      </w:pPr>
    </w:p>
    <w:p w14:paraId="50D15B3E" w14:textId="77777777" w:rsidR="002C2F2A" w:rsidRPr="00936156" w:rsidRDefault="00A87BDA">
      <w:pPr>
        <w:ind w:firstLine="709"/>
        <w:rPr>
          <w:rFonts w:eastAsia="Times New Roman"/>
          <w:sz w:val="28"/>
          <w:szCs w:val="28"/>
          <w:lang w:val="ru-RU"/>
        </w:rPr>
      </w:pPr>
      <w:r w:rsidRPr="00936156">
        <w:rPr>
          <w:rFonts w:eastAsia="Times New Roman"/>
          <w:sz w:val="28"/>
          <w:szCs w:val="28"/>
          <w:lang w:val="ru-RU"/>
        </w:rPr>
        <w:t xml:space="preserve">Модули и время сведены в таблице 1 </w:t>
      </w:r>
    </w:p>
    <w:p w14:paraId="0AA643B3" w14:textId="77777777" w:rsidR="002C2F2A" w:rsidRPr="00936156" w:rsidRDefault="00A87BDA">
      <w:pPr>
        <w:tabs>
          <w:tab w:val="left" w:pos="7245"/>
        </w:tabs>
        <w:ind w:firstLine="709"/>
        <w:rPr>
          <w:rFonts w:eastAsia="Times New Roman"/>
          <w:sz w:val="28"/>
          <w:szCs w:val="28"/>
          <w:lang w:val="ru-RU"/>
        </w:rPr>
      </w:pPr>
      <w:r w:rsidRPr="00936156">
        <w:rPr>
          <w:rFonts w:eastAsia="Times New Roman"/>
          <w:sz w:val="28"/>
          <w:szCs w:val="28"/>
          <w:lang w:val="ru-RU"/>
        </w:rPr>
        <w:t>Таблица 1.</w:t>
      </w:r>
    </w:p>
    <w:tbl>
      <w:tblPr>
        <w:tblStyle w:val="30"/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6022"/>
        <w:gridCol w:w="1760"/>
        <w:gridCol w:w="1458"/>
      </w:tblGrid>
      <w:tr w:rsidR="002C2F2A" w:rsidRPr="00936156" w14:paraId="74428772" w14:textId="77777777">
        <w:trPr>
          <w:trHeight w:val="680"/>
        </w:trPr>
        <w:tc>
          <w:tcPr>
            <w:tcW w:w="585" w:type="dxa"/>
            <w:vAlign w:val="center"/>
          </w:tcPr>
          <w:p w14:paraId="277FEC44" w14:textId="77777777" w:rsidR="002C2F2A" w:rsidRPr="00936156" w:rsidRDefault="00A87BD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6022" w:type="dxa"/>
            <w:vAlign w:val="center"/>
          </w:tcPr>
          <w:p w14:paraId="7197B60E" w14:textId="77777777" w:rsidR="002C2F2A" w:rsidRPr="00936156" w:rsidRDefault="00A87BD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Наименование модуля</w:t>
            </w:r>
          </w:p>
        </w:tc>
        <w:tc>
          <w:tcPr>
            <w:tcW w:w="1760" w:type="dxa"/>
            <w:vAlign w:val="center"/>
          </w:tcPr>
          <w:p w14:paraId="6430309E" w14:textId="77777777" w:rsidR="002C2F2A" w:rsidRPr="00936156" w:rsidRDefault="00A87BD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Максимальный балл</w:t>
            </w:r>
          </w:p>
        </w:tc>
        <w:tc>
          <w:tcPr>
            <w:tcW w:w="1458" w:type="dxa"/>
            <w:vAlign w:val="center"/>
          </w:tcPr>
          <w:p w14:paraId="27C60F37" w14:textId="77777777" w:rsidR="002C2F2A" w:rsidRPr="00936156" w:rsidRDefault="00A87BD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Время на выполнение</w:t>
            </w:r>
          </w:p>
        </w:tc>
      </w:tr>
      <w:tr w:rsidR="00070D8A" w:rsidRPr="00936156" w14:paraId="52F73ED5" w14:textId="77777777" w:rsidTr="00BD71ED">
        <w:tc>
          <w:tcPr>
            <w:tcW w:w="585" w:type="dxa"/>
          </w:tcPr>
          <w:p w14:paraId="375311C8" w14:textId="77777777" w:rsidR="00070D8A" w:rsidRPr="00936156" w:rsidRDefault="00070D8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6022" w:type="dxa"/>
          </w:tcPr>
          <w:p w14:paraId="08DDF8C1" w14:textId="1898AB58" w:rsidR="00070D8A" w:rsidRPr="00936156" w:rsidRDefault="00070D8A">
            <w:pPr>
              <w:ind w:left="22"/>
              <w:jc w:val="both"/>
              <w:rPr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Художественная фотография</w:t>
            </w:r>
          </w:p>
        </w:tc>
        <w:tc>
          <w:tcPr>
            <w:tcW w:w="1760" w:type="dxa"/>
            <w:vAlign w:val="center"/>
          </w:tcPr>
          <w:p w14:paraId="469CC873" w14:textId="7AD04295" w:rsidR="00070D8A" w:rsidRPr="00936156" w:rsidRDefault="0024386C">
            <w:pPr>
              <w:jc w:val="both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35</w:t>
            </w:r>
          </w:p>
        </w:tc>
        <w:tc>
          <w:tcPr>
            <w:tcW w:w="1458" w:type="dxa"/>
            <w:vAlign w:val="center"/>
          </w:tcPr>
          <w:p w14:paraId="07C2B06F" w14:textId="14E78349" w:rsidR="00070D8A" w:rsidRPr="00936156" w:rsidRDefault="00F43FC3">
            <w:pPr>
              <w:spacing w:after="160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  <w:r w:rsidR="00070D8A" w:rsidRPr="00936156">
              <w:rPr>
                <w:rFonts w:eastAsia="Times New Roman"/>
                <w:lang w:val="ru-RU"/>
              </w:rPr>
              <w:t xml:space="preserve"> часов</w:t>
            </w:r>
          </w:p>
        </w:tc>
      </w:tr>
      <w:tr w:rsidR="00070D8A" w:rsidRPr="00936156" w14:paraId="74B9D17D" w14:textId="77777777">
        <w:tc>
          <w:tcPr>
            <w:tcW w:w="585" w:type="dxa"/>
          </w:tcPr>
          <w:p w14:paraId="7232472B" w14:textId="77777777" w:rsidR="00070D8A" w:rsidRPr="00936156" w:rsidRDefault="00070D8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6022" w:type="dxa"/>
          </w:tcPr>
          <w:p w14:paraId="0DE13C01" w14:textId="599081CF" w:rsidR="00070D8A" w:rsidRPr="00936156" w:rsidRDefault="00070D8A">
            <w:pPr>
              <w:ind w:left="22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Коммерческая фотография</w:t>
            </w:r>
          </w:p>
        </w:tc>
        <w:tc>
          <w:tcPr>
            <w:tcW w:w="1760" w:type="dxa"/>
            <w:vAlign w:val="center"/>
          </w:tcPr>
          <w:p w14:paraId="14C79DC0" w14:textId="20C4AEB7" w:rsidR="00070D8A" w:rsidRPr="00936156" w:rsidRDefault="0024386C">
            <w:pPr>
              <w:spacing w:after="160"/>
              <w:ind w:left="22"/>
              <w:jc w:val="both"/>
              <w:rPr>
                <w:rFonts w:eastAsia="Times New Roman"/>
                <w:lang w:val="ru-RU"/>
              </w:rPr>
            </w:pPr>
            <w:bookmarkStart w:id="2" w:name="_3znysh7" w:colFirst="0" w:colLast="0"/>
            <w:bookmarkEnd w:id="2"/>
            <w:r>
              <w:rPr>
                <w:rFonts w:eastAsia="Times New Roman"/>
                <w:lang w:val="ru-RU"/>
              </w:rPr>
              <w:t>35</w:t>
            </w:r>
          </w:p>
        </w:tc>
        <w:tc>
          <w:tcPr>
            <w:tcW w:w="1458" w:type="dxa"/>
          </w:tcPr>
          <w:p w14:paraId="48FB88BF" w14:textId="0924670B" w:rsidR="00070D8A" w:rsidRPr="00936156" w:rsidRDefault="00F43FC3">
            <w:pPr>
              <w:ind w:left="22" w:hanging="34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  <w:r w:rsidR="00070D8A" w:rsidRPr="00936156">
              <w:rPr>
                <w:rFonts w:eastAsia="Times New Roman"/>
                <w:lang w:val="ru-RU"/>
              </w:rPr>
              <w:t xml:space="preserve"> часов</w:t>
            </w:r>
          </w:p>
        </w:tc>
      </w:tr>
      <w:tr w:rsidR="00070D8A" w:rsidRPr="00936156" w14:paraId="5A66ED2A" w14:textId="77777777" w:rsidTr="00BD71ED">
        <w:tc>
          <w:tcPr>
            <w:tcW w:w="585" w:type="dxa"/>
          </w:tcPr>
          <w:p w14:paraId="17A69AE7" w14:textId="77777777" w:rsidR="00070D8A" w:rsidRPr="00936156" w:rsidRDefault="00070D8A">
            <w:pPr>
              <w:ind w:hanging="34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6022" w:type="dxa"/>
          </w:tcPr>
          <w:p w14:paraId="6D91585F" w14:textId="12C413FD" w:rsidR="00070D8A" w:rsidRPr="00936156" w:rsidRDefault="00070D8A">
            <w:pPr>
              <w:ind w:left="22"/>
              <w:jc w:val="both"/>
              <w:rPr>
                <w:rFonts w:eastAsia="Times New Roman"/>
                <w:lang w:val="ru-RU"/>
              </w:rPr>
            </w:pPr>
            <w:r w:rsidRPr="00936156">
              <w:rPr>
                <w:rFonts w:eastAsia="Times New Roman"/>
                <w:lang w:val="ru-RU"/>
              </w:rPr>
              <w:t>Прикладная фотография</w:t>
            </w:r>
          </w:p>
        </w:tc>
        <w:tc>
          <w:tcPr>
            <w:tcW w:w="1760" w:type="dxa"/>
          </w:tcPr>
          <w:p w14:paraId="7BF82726" w14:textId="31692556" w:rsidR="00070D8A" w:rsidRPr="00936156" w:rsidRDefault="0024386C">
            <w:pPr>
              <w:spacing w:after="160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30</w:t>
            </w:r>
          </w:p>
        </w:tc>
        <w:tc>
          <w:tcPr>
            <w:tcW w:w="1458" w:type="dxa"/>
          </w:tcPr>
          <w:p w14:paraId="7A02D9B5" w14:textId="4C14EC52" w:rsidR="00070D8A" w:rsidRPr="00936156" w:rsidRDefault="00F43FC3">
            <w:pPr>
              <w:ind w:hanging="34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  <w:r w:rsidR="00070D8A" w:rsidRPr="00936156">
              <w:rPr>
                <w:rFonts w:eastAsia="Times New Roman"/>
                <w:lang w:val="ru-RU"/>
              </w:rPr>
              <w:t xml:space="preserve"> часов</w:t>
            </w:r>
          </w:p>
        </w:tc>
      </w:tr>
    </w:tbl>
    <w:p w14:paraId="7F54CD9E" w14:textId="77777777" w:rsidR="002C2F2A" w:rsidRPr="0024386C" w:rsidRDefault="002C2F2A">
      <w:pPr>
        <w:rPr>
          <w:rFonts w:eastAsia="Times New Roman"/>
          <w:lang w:val="ru-RU"/>
        </w:rPr>
      </w:pPr>
    </w:p>
    <w:p w14:paraId="23A00FE7" w14:textId="77777777" w:rsidR="0024386C" w:rsidRPr="008705E4" w:rsidRDefault="0024386C" w:rsidP="0024386C">
      <w:pPr>
        <w:pageBreakBefore/>
        <w:spacing w:line="20" w:lineRule="atLeast"/>
        <w:rPr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lastRenderedPageBreak/>
        <w:t>Модуль</w:t>
      </w:r>
      <w:proofErr w:type="spellEnd"/>
      <w:r w:rsidRPr="008705E4">
        <w:rPr>
          <w:b/>
          <w:bCs/>
          <w:color w:val="000000"/>
          <w:sz w:val="20"/>
          <w:szCs w:val="20"/>
        </w:rPr>
        <w:t xml:space="preserve"> №1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Художественная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фотография</w:t>
      </w:r>
      <w:proofErr w:type="spellEnd"/>
    </w:p>
    <w:p w14:paraId="4E8ECDD6" w14:textId="016AEBEE" w:rsidR="0024386C" w:rsidRPr="008705E4" w:rsidRDefault="0024386C" w:rsidP="0024386C">
      <w:pPr>
        <w:spacing w:line="20" w:lineRule="atLeast"/>
        <w:rPr>
          <w:color w:val="000000"/>
          <w:sz w:val="20"/>
          <w:szCs w:val="20"/>
        </w:rPr>
      </w:pPr>
      <w:proofErr w:type="spellStart"/>
      <w:r w:rsidRPr="008705E4">
        <w:rPr>
          <w:b/>
          <w:bCs/>
          <w:color w:val="000000"/>
          <w:sz w:val="20"/>
          <w:szCs w:val="20"/>
        </w:rPr>
        <w:t>Время</w:t>
      </w:r>
      <w:proofErr w:type="spellEnd"/>
      <w:r w:rsidRPr="008705E4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705E4">
        <w:rPr>
          <w:b/>
          <w:bCs/>
          <w:color w:val="000000"/>
          <w:sz w:val="20"/>
          <w:szCs w:val="20"/>
        </w:rPr>
        <w:t>выполнения</w:t>
      </w:r>
      <w:proofErr w:type="spellEnd"/>
      <w:r w:rsidRPr="008705E4">
        <w:rPr>
          <w:b/>
          <w:bCs/>
          <w:color w:val="000000"/>
          <w:sz w:val="20"/>
          <w:szCs w:val="20"/>
        </w:rPr>
        <w:t xml:space="preserve"> Sub C</w:t>
      </w:r>
      <w:r w:rsidR="00F43FC3">
        <w:rPr>
          <w:b/>
          <w:bCs/>
          <w:color w:val="000000"/>
          <w:sz w:val="20"/>
          <w:szCs w:val="20"/>
        </w:rPr>
        <w:t xml:space="preserve">riterion №1 +Sub Criterion №2: </w:t>
      </w:r>
      <w:r w:rsidR="00F43FC3" w:rsidRPr="00F43FC3">
        <w:rPr>
          <w:b/>
          <w:bCs/>
          <w:color w:val="000000"/>
          <w:sz w:val="20"/>
          <w:szCs w:val="20"/>
        </w:rPr>
        <w:t>2</w:t>
      </w:r>
      <w:r w:rsidRPr="008705E4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8705E4">
        <w:rPr>
          <w:b/>
          <w:bCs/>
          <w:color w:val="000000"/>
          <w:sz w:val="20"/>
          <w:szCs w:val="20"/>
        </w:rPr>
        <w:t>часа</w:t>
      </w:r>
      <w:proofErr w:type="spellEnd"/>
      <w:r w:rsidRPr="008705E4">
        <w:rPr>
          <w:b/>
          <w:bCs/>
          <w:color w:val="000000"/>
          <w:sz w:val="20"/>
          <w:szCs w:val="20"/>
        </w:rPr>
        <w:t xml:space="preserve"> 30 </w:t>
      </w:r>
      <w:proofErr w:type="spellStart"/>
      <w:r w:rsidRPr="008705E4">
        <w:rPr>
          <w:b/>
          <w:bCs/>
          <w:color w:val="000000"/>
          <w:sz w:val="20"/>
          <w:szCs w:val="20"/>
        </w:rPr>
        <w:t>минут</w:t>
      </w:r>
      <w:proofErr w:type="spellEnd"/>
      <w:r w:rsidRPr="008705E4">
        <w:rPr>
          <w:b/>
          <w:bCs/>
          <w:color w:val="000000"/>
          <w:sz w:val="20"/>
          <w:szCs w:val="20"/>
        </w:rPr>
        <w:t>.</w:t>
      </w:r>
    </w:p>
    <w:p w14:paraId="577B5811" w14:textId="77777777" w:rsidR="0024386C" w:rsidRPr="008705E4" w:rsidRDefault="0024386C" w:rsidP="0024386C">
      <w:pPr>
        <w:spacing w:line="20" w:lineRule="atLeast"/>
        <w:rPr>
          <w:color w:val="000000"/>
          <w:sz w:val="20"/>
          <w:szCs w:val="20"/>
        </w:rPr>
      </w:pPr>
    </w:p>
    <w:p w14:paraId="31EE6F66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№1 Натюрморт 1</w:t>
      </w:r>
    </w:p>
    <w:p w14:paraId="23347320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Задача: Снять художественный натюрморт из предметов, предоставленных организаторами.</w:t>
      </w:r>
    </w:p>
    <w:p w14:paraId="2E3148A6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Минимум 3 предмета. Выбор местонахождения текстуры на усмотрение участника.</w:t>
      </w:r>
    </w:p>
    <w:p w14:paraId="33BCE0B9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При съёмке разрешается использовать только предметы, выданные экспертами.</w:t>
      </w:r>
    </w:p>
    <w:p w14:paraId="7005D991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Натюрморт цветной.</w:t>
      </w:r>
    </w:p>
    <w:p w14:paraId="2B789101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Съёмка в </w:t>
      </w:r>
      <w:r w:rsidRPr="008705E4">
        <w:rPr>
          <w:color w:val="000000"/>
          <w:sz w:val="20"/>
          <w:szCs w:val="20"/>
        </w:rPr>
        <w:t>RAW</w:t>
      </w:r>
      <w:r w:rsidRPr="0024386C">
        <w:rPr>
          <w:color w:val="000000"/>
          <w:sz w:val="20"/>
          <w:szCs w:val="20"/>
          <w:lang w:val="ru-RU"/>
        </w:rPr>
        <w:t xml:space="preserve">. </w:t>
      </w:r>
    </w:p>
    <w:p w14:paraId="4B5F9A78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r w:rsidRPr="008705E4">
        <w:rPr>
          <w:color w:val="000000"/>
          <w:sz w:val="20"/>
          <w:szCs w:val="20"/>
        </w:rPr>
        <w:t>TIFF</w:t>
      </w:r>
      <w:r w:rsidRPr="0024386C">
        <w:rPr>
          <w:color w:val="000000"/>
          <w:sz w:val="20"/>
          <w:szCs w:val="20"/>
          <w:lang w:val="ru-RU"/>
        </w:rPr>
        <w:t xml:space="preserve"> без слоёв, </w:t>
      </w:r>
      <w:proofErr w:type="spellStart"/>
      <w:r w:rsidRPr="008705E4">
        <w:rPr>
          <w:color w:val="000000"/>
          <w:sz w:val="20"/>
          <w:szCs w:val="20"/>
        </w:rPr>
        <w:t>AdobeRGB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300 </w:t>
      </w:r>
      <w:r w:rsidRPr="008705E4">
        <w:rPr>
          <w:color w:val="000000"/>
          <w:sz w:val="20"/>
          <w:szCs w:val="20"/>
        </w:rPr>
        <w:t>dpi</w:t>
      </w:r>
      <w:r w:rsidRPr="0024386C">
        <w:rPr>
          <w:color w:val="000000"/>
          <w:sz w:val="20"/>
          <w:szCs w:val="20"/>
          <w:lang w:val="ru-RU"/>
        </w:rPr>
        <w:t>, не менее 20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 xml:space="preserve">30 см,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>, соотношение сторон 2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3.</w:t>
      </w:r>
    </w:p>
    <w:p w14:paraId="2DB5D5E5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Напечатанный снимок.</w:t>
      </w:r>
    </w:p>
    <w:p w14:paraId="33DB860A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07B1EAEE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№2 Натюрморт 2</w:t>
      </w:r>
    </w:p>
    <w:p w14:paraId="4F8E4FE7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Задача: Снять художественный натюрморт из предметов, предоставленных организаторами.</w:t>
      </w:r>
    </w:p>
    <w:p w14:paraId="219C278A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Минимум 3 предмета. Выбор местонахождения текстуры на усмотрение участника.</w:t>
      </w:r>
    </w:p>
    <w:p w14:paraId="7EA58BB5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При съёмке разрешается использовать только предметы, выданные экспертами.</w:t>
      </w:r>
    </w:p>
    <w:p w14:paraId="2FED8FE6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Натюрморт чёрно-белый.</w:t>
      </w:r>
    </w:p>
    <w:p w14:paraId="47B628AC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Съёмка в </w:t>
      </w:r>
      <w:r w:rsidRPr="008705E4">
        <w:rPr>
          <w:color w:val="000000"/>
          <w:sz w:val="20"/>
          <w:szCs w:val="20"/>
        </w:rPr>
        <w:t>RAW</w:t>
      </w:r>
      <w:r w:rsidRPr="0024386C">
        <w:rPr>
          <w:color w:val="000000"/>
          <w:sz w:val="20"/>
          <w:szCs w:val="20"/>
          <w:lang w:val="ru-RU"/>
        </w:rPr>
        <w:t xml:space="preserve">. </w:t>
      </w:r>
    </w:p>
    <w:p w14:paraId="32431837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r w:rsidRPr="008705E4">
        <w:rPr>
          <w:color w:val="000000"/>
          <w:sz w:val="20"/>
          <w:szCs w:val="20"/>
        </w:rPr>
        <w:t>TIFF</w:t>
      </w:r>
      <w:r w:rsidRPr="0024386C">
        <w:rPr>
          <w:color w:val="000000"/>
          <w:sz w:val="20"/>
          <w:szCs w:val="20"/>
          <w:lang w:val="ru-RU"/>
        </w:rPr>
        <w:t xml:space="preserve"> без слоёв, </w:t>
      </w:r>
      <w:proofErr w:type="spellStart"/>
      <w:r w:rsidRPr="008705E4">
        <w:rPr>
          <w:color w:val="000000"/>
          <w:sz w:val="20"/>
          <w:szCs w:val="20"/>
        </w:rPr>
        <w:t>AdobeRGB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300 </w:t>
      </w:r>
      <w:r w:rsidRPr="008705E4">
        <w:rPr>
          <w:color w:val="000000"/>
          <w:sz w:val="20"/>
          <w:szCs w:val="20"/>
        </w:rPr>
        <w:t>dpi</w:t>
      </w:r>
      <w:r w:rsidRPr="0024386C">
        <w:rPr>
          <w:color w:val="000000"/>
          <w:sz w:val="20"/>
          <w:szCs w:val="20"/>
          <w:lang w:val="ru-RU"/>
        </w:rPr>
        <w:t>, не менее 20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 xml:space="preserve">30 см,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>, соотношение сторон 2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3.</w:t>
      </w:r>
    </w:p>
    <w:p w14:paraId="5304C5A1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Напечатанный снимок.</w:t>
      </w:r>
    </w:p>
    <w:p w14:paraId="791E8E8C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244F81A1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192CBF34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№3 Мужской портрет</w:t>
      </w:r>
    </w:p>
    <w:p w14:paraId="64AFECD4" w14:textId="7A4BA2F1" w:rsidR="0024386C" w:rsidRPr="0024386C" w:rsidRDefault="00F43FC3" w:rsidP="0024386C">
      <w:pPr>
        <w:spacing w:line="20" w:lineRule="atLeast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>Время выполнения 2</w:t>
      </w:r>
      <w:r w:rsidR="0024386C" w:rsidRPr="0024386C">
        <w:rPr>
          <w:b/>
          <w:bCs/>
          <w:color w:val="000000"/>
          <w:sz w:val="20"/>
          <w:szCs w:val="20"/>
          <w:lang w:val="ru-RU"/>
        </w:rPr>
        <w:t xml:space="preserve"> часа 30 минут.</w:t>
      </w:r>
    </w:p>
    <w:p w14:paraId="4C1D7108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Задача: Выполнить фотосъёмку и ретушь мужского портрета на заданную тему. Тема задаётся экспертами.</w:t>
      </w:r>
    </w:p>
    <w:p w14:paraId="20862EF4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Разрешено использовать любые аксессуары и дополнительные предметы. Необходимо задействовать 3 источника света. Крупность: </w:t>
      </w:r>
      <w:proofErr w:type="spellStart"/>
      <w:r w:rsidRPr="0024386C">
        <w:rPr>
          <w:color w:val="000000"/>
          <w:sz w:val="20"/>
          <w:szCs w:val="20"/>
          <w:lang w:val="ru-RU"/>
        </w:rPr>
        <w:t>погрудный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</w:t>
      </w:r>
      <w:proofErr w:type="gramStart"/>
      <w:r w:rsidRPr="0024386C">
        <w:rPr>
          <w:color w:val="000000"/>
          <w:sz w:val="20"/>
          <w:szCs w:val="20"/>
          <w:lang w:val="ru-RU"/>
        </w:rPr>
        <w:t>поясной</w:t>
      </w:r>
      <w:proofErr w:type="gramEnd"/>
      <w:r w:rsidRPr="0024386C">
        <w:rPr>
          <w:color w:val="000000"/>
          <w:sz w:val="20"/>
          <w:szCs w:val="20"/>
          <w:lang w:val="ru-RU"/>
        </w:rPr>
        <w:t xml:space="preserve">. </w:t>
      </w:r>
    </w:p>
    <w:p w14:paraId="56C40175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Съёмка в </w:t>
      </w:r>
      <w:r w:rsidRPr="008705E4">
        <w:rPr>
          <w:color w:val="000000"/>
          <w:sz w:val="20"/>
          <w:szCs w:val="20"/>
        </w:rPr>
        <w:t>RAW</w:t>
      </w:r>
      <w:r w:rsidRPr="0024386C">
        <w:rPr>
          <w:color w:val="000000"/>
          <w:sz w:val="20"/>
          <w:szCs w:val="20"/>
          <w:lang w:val="ru-RU"/>
        </w:rPr>
        <w:t xml:space="preserve">. </w:t>
      </w:r>
    </w:p>
    <w:p w14:paraId="3878D5E6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r w:rsidRPr="008705E4">
        <w:rPr>
          <w:color w:val="000000"/>
          <w:sz w:val="20"/>
          <w:szCs w:val="20"/>
        </w:rPr>
        <w:t>TIFF</w:t>
      </w:r>
      <w:r w:rsidRPr="0024386C">
        <w:rPr>
          <w:color w:val="000000"/>
          <w:sz w:val="20"/>
          <w:szCs w:val="20"/>
          <w:lang w:val="ru-RU"/>
        </w:rPr>
        <w:t xml:space="preserve"> без слоёв, </w:t>
      </w:r>
      <w:proofErr w:type="spellStart"/>
      <w:r w:rsidRPr="008705E4">
        <w:rPr>
          <w:color w:val="000000"/>
          <w:sz w:val="20"/>
          <w:szCs w:val="20"/>
        </w:rPr>
        <w:t>AdobeRGB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300 </w:t>
      </w:r>
      <w:r w:rsidRPr="008705E4">
        <w:rPr>
          <w:color w:val="000000"/>
          <w:sz w:val="20"/>
          <w:szCs w:val="20"/>
        </w:rPr>
        <w:t>dpi</w:t>
      </w:r>
      <w:r w:rsidRPr="0024386C">
        <w:rPr>
          <w:color w:val="000000"/>
          <w:sz w:val="20"/>
          <w:szCs w:val="20"/>
          <w:lang w:val="ru-RU"/>
        </w:rPr>
        <w:t>, не менее 20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 xml:space="preserve">30 см,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>, соотношение сторон 2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3.</w:t>
      </w:r>
    </w:p>
    <w:p w14:paraId="0EB29DB8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Напечатанный снимок.</w:t>
      </w:r>
    </w:p>
    <w:p w14:paraId="7559420E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7C480559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>Модуль №2 Коммерческая фотография</w:t>
      </w:r>
    </w:p>
    <w:p w14:paraId="720227AE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57B9444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№1 Предметная съёмка</w:t>
      </w:r>
    </w:p>
    <w:p w14:paraId="797C702A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>Время выполнения: 1 час 30 минут.</w:t>
      </w:r>
    </w:p>
    <w:p w14:paraId="35E7F37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1E731D61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Задача: Выполнить каталожную съёмку предоставленного предмета с учётом последующего сведения кадров для увеличения ГРИП. Ручку расположить по диагонали. Снимать с пишущей стороны. Надпись на ручке полностью читаемая. Перенос на белый нейтральный фон. Разрешено использовать любые фотоприборы, насадки и аксессуары. Посторонние предметы использовать запрещено. Минимум 3 кадра. Резкость каждого кадра обусловлена задачами </w:t>
      </w:r>
      <w:proofErr w:type="spellStart"/>
      <w:r w:rsidRPr="0024386C">
        <w:rPr>
          <w:color w:val="000000"/>
          <w:sz w:val="20"/>
          <w:szCs w:val="20"/>
          <w:lang w:val="ru-RU"/>
        </w:rPr>
        <w:t>стекинга</w:t>
      </w:r>
      <w:proofErr w:type="spellEnd"/>
      <w:r w:rsidRPr="0024386C">
        <w:rPr>
          <w:color w:val="000000"/>
          <w:sz w:val="20"/>
          <w:szCs w:val="20"/>
          <w:lang w:val="ru-RU"/>
        </w:rPr>
        <w:t>. Допускается формообразующий блик, не мешающий читать фактуру материала.</w:t>
      </w:r>
    </w:p>
    <w:p w14:paraId="413AD839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Выполнить обработку снятого изображения предоставленного </w:t>
      </w:r>
      <w:proofErr w:type="gramStart"/>
      <w:r w:rsidRPr="0024386C">
        <w:rPr>
          <w:color w:val="000000"/>
          <w:sz w:val="20"/>
          <w:szCs w:val="20"/>
          <w:lang w:val="ru-RU"/>
        </w:rPr>
        <w:t>изделия</w:t>
      </w:r>
      <w:proofErr w:type="gramEnd"/>
      <w:r w:rsidRPr="0024386C">
        <w:rPr>
          <w:color w:val="000000"/>
          <w:sz w:val="20"/>
          <w:szCs w:val="20"/>
          <w:lang w:val="ru-RU"/>
        </w:rPr>
        <w:t xml:space="preserve"> с целью изменения глубины резко изображаемого пространства, для этого требуется выполнить сведения исходных изображений. Весь предмет, вошедший в кадр, резкий. Выполнить ретушь и коррекцию изображения. Гистограмма должна соответствовать стилистическому решению снимку.</w:t>
      </w:r>
    </w:p>
    <w:p w14:paraId="0985CF36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Следовать критериям оценки.</w:t>
      </w:r>
    </w:p>
    <w:p w14:paraId="6D6B0F8C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r w:rsidRPr="008705E4">
        <w:rPr>
          <w:color w:val="000000"/>
          <w:sz w:val="20"/>
          <w:szCs w:val="20"/>
        </w:rPr>
        <w:t>TIFF</w:t>
      </w:r>
      <w:r w:rsidRPr="0024386C">
        <w:rPr>
          <w:color w:val="000000"/>
          <w:sz w:val="20"/>
          <w:szCs w:val="20"/>
          <w:lang w:val="ru-RU"/>
        </w:rPr>
        <w:t xml:space="preserve"> без слоёв, </w:t>
      </w:r>
      <w:proofErr w:type="spellStart"/>
      <w:r w:rsidRPr="008705E4">
        <w:rPr>
          <w:color w:val="000000"/>
          <w:sz w:val="20"/>
          <w:szCs w:val="20"/>
        </w:rPr>
        <w:t>AdobeRGB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300 </w:t>
      </w:r>
      <w:r w:rsidRPr="008705E4">
        <w:rPr>
          <w:color w:val="000000"/>
          <w:sz w:val="20"/>
          <w:szCs w:val="20"/>
        </w:rPr>
        <w:t>dpi</w:t>
      </w:r>
      <w:proofErr w:type="gramStart"/>
      <w:r w:rsidRPr="0024386C">
        <w:rPr>
          <w:color w:val="000000"/>
          <w:sz w:val="20"/>
          <w:szCs w:val="20"/>
          <w:lang w:val="ru-RU"/>
        </w:rPr>
        <w:t>, ,</w:t>
      </w:r>
      <w:proofErr w:type="gramEnd"/>
      <w:r w:rsidRPr="0024386C">
        <w:rPr>
          <w:color w:val="000000"/>
          <w:sz w:val="20"/>
          <w:szCs w:val="20"/>
          <w:lang w:val="ru-RU"/>
        </w:rPr>
        <w:t xml:space="preserve">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>, не менее 20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30 см, соотношение сторон 2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3.</w:t>
      </w:r>
    </w:p>
    <w:p w14:paraId="3F40724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Работа выводиться на печать.</w:t>
      </w:r>
    </w:p>
    <w:p w14:paraId="266C265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1E06D130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№2 Женский портрет</w:t>
      </w:r>
    </w:p>
    <w:p w14:paraId="0693D729" w14:textId="4023B6FB" w:rsidR="0024386C" w:rsidRPr="0024386C" w:rsidRDefault="00F43FC3" w:rsidP="0024386C">
      <w:pPr>
        <w:spacing w:line="20" w:lineRule="atLeast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>Время выполнения 2</w:t>
      </w:r>
      <w:r w:rsidR="0024386C" w:rsidRPr="0024386C">
        <w:rPr>
          <w:b/>
          <w:bCs/>
          <w:color w:val="000000"/>
          <w:sz w:val="20"/>
          <w:szCs w:val="20"/>
          <w:lang w:val="ru-RU"/>
        </w:rPr>
        <w:t xml:space="preserve"> часа.</w:t>
      </w:r>
    </w:p>
    <w:p w14:paraId="70B206A0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Задача: Выполнить фотосъёмку женского портрета для обложки журнала под предложенный макет.</w:t>
      </w:r>
    </w:p>
    <w:p w14:paraId="78B513F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Работа сдаётся в виде портрета, вставленного в макет. Съёмка в </w:t>
      </w:r>
      <w:r w:rsidRPr="008705E4">
        <w:rPr>
          <w:color w:val="000000"/>
          <w:sz w:val="20"/>
          <w:szCs w:val="20"/>
        </w:rPr>
        <w:t>RAW</w:t>
      </w:r>
      <w:r w:rsidRPr="0024386C">
        <w:rPr>
          <w:color w:val="000000"/>
          <w:sz w:val="20"/>
          <w:szCs w:val="20"/>
          <w:lang w:val="ru-RU"/>
        </w:rPr>
        <w:t xml:space="preserve">. </w:t>
      </w:r>
    </w:p>
    <w:p w14:paraId="55CB1370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r w:rsidRPr="008705E4">
        <w:rPr>
          <w:color w:val="000000"/>
          <w:sz w:val="20"/>
          <w:szCs w:val="20"/>
        </w:rPr>
        <w:t>TIFF</w:t>
      </w:r>
      <w:r w:rsidRPr="0024386C">
        <w:rPr>
          <w:color w:val="000000"/>
          <w:sz w:val="20"/>
          <w:szCs w:val="20"/>
          <w:lang w:val="ru-RU"/>
        </w:rPr>
        <w:t xml:space="preserve"> без слоёв, </w:t>
      </w:r>
      <w:proofErr w:type="spellStart"/>
      <w:r w:rsidRPr="008705E4">
        <w:rPr>
          <w:color w:val="000000"/>
          <w:sz w:val="20"/>
          <w:szCs w:val="20"/>
        </w:rPr>
        <w:t>AdobeRGB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300 </w:t>
      </w:r>
      <w:r w:rsidRPr="008705E4">
        <w:rPr>
          <w:color w:val="000000"/>
          <w:sz w:val="20"/>
          <w:szCs w:val="20"/>
        </w:rPr>
        <w:t>dpi</w:t>
      </w:r>
      <w:r w:rsidRPr="0024386C">
        <w:rPr>
          <w:color w:val="000000"/>
          <w:sz w:val="20"/>
          <w:szCs w:val="20"/>
          <w:lang w:val="ru-RU"/>
        </w:rPr>
        <w:t xml:space="preserve">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>, не менее 20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30 см, соотношение сторон 2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3.</w:t>
      </w:r>
    </w:p>
    <w:p w14:paraId="6AB59883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Кадр выводится на печать.</w:t>
      </w:r>
    </w:p>
    <w:p w14:paraId="53A8B7D9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0AA1ED0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№3 Фото на документы</w:t>
      </w:r>
    </w:p>
    <w:p w14:paraId="010E0BCB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>Время выполнения 60 минут. Из них 30 минут на подготовку рабочего места.</w:t>
      </w:r>
    </w:p>
    <w:p w14:paraId="12E728B7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4911B046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lastRenderedPageBreak/>
        <w:t>Выполнить фотосъемку портрета на документы, подготовить комплект фотографий для печати в соответствии с техническими требованиями.</w:t>
      </w:r>
    </w:p>
    <w:p w14:paraId="46A450D2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r w:rsidRPr="008705E4">
        <w:rPr>
          <w:color w:val="000000"/>
          <w:sz w:val="20"/>
          <w:szCs w:val="20"/>
        </w:rPr>
        <w:t>TIFF</w:t>
      </w:r>
      <w:r w:rsidRPr="0024386C">
        <w:rPr>
          <w:color w:val="000000"/>
          <w:sz w:val="20"/>
          <w:szCs w:val="20"/>
          <w:lang w:val="ru-RU"/>
        </w:rPr>
        <w:t xml:space="preserve"> без слоёв, </w:t>
      </w:r>
      <w:proofErr w:type="spellStart"/>
      <w:r w:rsidRPr="008705E4">
        <w:rPr>
          <w:color w:val="000000"/>
          <w:sz w:val="20"/>
          <w:szCs w:val="20"/>
        </w:rPr>
        <w:t>sRGB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300 </w:t>
      </w:r>
      <w:r w:rsidRPr="008705E4">
        <w:rPr>
          <w:color w:val="000000"/>
          <w:sz w:val="20"/>
          <w:szCs w:val="20"/>
        </w:rPr>
        <w:t>dpi</w:t>
      </w:r>
      <w:r w:rsidRPr="0024386C">
        <w:rPr>
          <w:color w:val="000000"/>
          <w:sz w:val="20"/>
          <w:szCs w:val="20"/>
          <w:lang w:val="ru-RU"/>
        </w:rPr>
        <w:t xml:space="preserve">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>, 6 снимков на листе 10</w:t>
      </w:r>
      <w:r w:rsidRPr="008705E4">
        <w:rPr>
          <w:color w:val="000000"/>
          <w:sz w:val="20"/>
          <w:szCs w:val="20"/>
        </w:rPr>
        <w:t>x</w:t>
      </w:r>
      <w:r w:rsidRPr="0024386C">
        <w:rPr>
          <w:color w:val="000000"/>
          <w:sz w:val="20"/>
          <w:szCs w:val="20"/>
          <w:lang w:val="ru-RU"/>
        </w:rPr>
        <w:t>15 см.</w:t>
      </w:r>
    </w:p>
    <w:p w14:paraId="28BD734A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Cs/>
          <w:color w:val="000000"/>
          <w:sz w:val="20"/>
          <w:szCs w:val="20"/>
          <w:lang w:val="ru-RU"/>
        </w:rPr>
        <w:t>Высота головы — 32-36 мм, ширина — 18-25 мм. Расстояние надо головой — 4 мм. Каждый портрет окружен чёрной рамкой по внешней границе изображения.</w:t>
      </w:r>
    </w:p>
    <w:p w14:paraId="06FCA00C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2494AEBF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 xml:space="preserve"> Модуль №3 Прикладная фотография</w:t>
      </w:r>
    </w:p>
    <w:p w14:paraId="7700ACAD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6FED5A23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№1 Фотоочерк</w:t>
      </w:r>
    </w:p>
    <w:p w14:paraId="7FA7E320" w14:textId="37DCD4FC" w:rsidR="0024386C" w:rsidRPr="0024386C" w:rsidRDefault="00BF5D60" w:rsidP="0024386C">
      <w:pPr>
        <w:spacing w:line="20" w:lineRule="atLeast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>Время на выполнение задания 2</w:t>
      </w:r>
      <w:r w:rsidR="0024386C" w:rsidRPr="0024386C">
        <w:rPr>
          <w:b/>
          <w:bCs/>
          <w:color w:val="000000"/>
          <w:sz w:val="20"/>
          <w:szCs w:val="20"/>
          <w:lang w:val="ru-RU"/>
        </w:rPr>
        <w:t xml:space="preserve"> часа 30 минут</w:t>
      </w:r>
    </w:p>
    <w:p w14:paraId="66C150E9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2149F874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Задача: Выполнить съёмку фотоочерка на заданную тему</w:t>
      </w:r>
    </w:p>
    <w:p w14:paraId="2DCD2CA5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12 кадров. В очерке должны присутствовать: общий, крупный, средний планы, жанровый портрет.</w:t>
      </w:r>
    </w:p>
    <w:p w14:paraId="333679C1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кадр на обложку</w:t>
      </w:r>
      <w:proofErr w:type="gramStart"/>
      <w:r w:rsidRPr="0024386C">
        <w:rPr>
          <w:color w:val="000000"/>
          <w:sz w:val="20"/>
          <w:szCs w:val="20"/>
          <w:lang w:val="ru-RU"/>
        </w:rPr>
        <w:t>.</w:t>
      </w:r>
      <w:proofErr w:type="gramEnd"/>
      <w:r w:rsidRPr="0024386C">
        <w:rPr>
          <w:color w:val="000000"/>
          <w:sz w:val="20"/>
          <w:szCs w:val="20"/>
          <w:lang w:val="ru-RU"/>
        </w:rPr>
        <w:t xml:space="preserve"> (</w:t>
      </w:r>
      <w:proofErr w:type="gramStart"/>
      <w:r w:rsidRPr="0024386C">
        <w:rPr>
          <w:color w:val="000000"/>
          <w:sz w:val="20"/>
          <w:szCs w:val="20"/>
          <w:lang w:val="ru-RU"/>
        </w:rPr>
        <w:t>г</w:t>
      </w:r>
      <w:proofErr w:type="gramEnd"/>
      <w:r w:rsidRPr="0024386C">
        <w:rPr>
          <w:color w:val="000000"/>
          <w:sz w:val="20"/>
          <w:szCs w:val="20"/>
          <w:lang w:val="ru-RU"/>
        </w:rPr>
        <w:t xml:space="preserve">лавный кадр). </w:t>
      </w:r>
      <w:proofErr w:type="gramStart"/>
      <w:r w:rsidRPr="0024386C">
        <w:rPr>
          <w:color w:val="000000"/>
          <w:sz w:val="20"/>
          <w:szCs w:val="20"/>
          <w:lang w:val="ru-RU"/>
        </w:rPr>
        <w:t>Панорама (минимум 3 вертикальных кадра, съёмка с рук)</w:t>
      </w:r>
      <w:proofErr w:type="gramEnd"/>
    </w:p>
    <w:p w14:paraId="4BE9A359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Запрещено использование следующих функций при съёмке: </w:t>
      </w:r>
      <w:proofErr w:type="spellStart"/>
      <w:r w:rsidRPr="0024386C">
        <w:rPr>
          <w:color w:val="000000"/>
          <w:sz w:val="20"/>
          <w:szCs w:val="20"/>
          <w:lang w:val="ru-RU"/>
        </w:rPr>
        <w:t>Мультиэкспозицию</w:t>
      </w:r>
      <w:proofErr w:type="spellEnd"/>
      <w:r w:rsidRPr="0024386C">
        <w:rPr>
          <w:color w:val="000000"/>
          <w:sz w:val="20"/>
          <w:szCs w:val="20"/>
          <w:lang w:val="ru-RU"/>
        </w:rPr>
        <w:t xml:space="preserve">, </w:t>
      </w:r>
      <w:r w:rsidRPr="008705E4">
        <w:rPr>
          <w:color w:val="000000"/>
          <w:sz w:val="20"/>
          <w:szCs w:val="20"/>
        </w:rPr>
        <w:t>HDR</w:t>
      </w:r>
      <w:r w:rsidRPr="0024386C">
        <w:rPr>
          <w:color w:val="000000"/>
          <w:sz w:val="20"/>
          <w:szCs w:val="20"/>
          <w:lang w:val="ru-RU"/>
        </w:rPr>
        <w:t>, Ч/Б, Монохром, автоматическая склейка панорамы.</w:t>
      </w:r>
    </w:p>
    <w:p w14:paraId="5D2C7D0C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Печать кадра на обложку.</w:t>
      </w:r>
    </w:p>
    <w:p w14:paraId="0EC62EE5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6401D27E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proofErr w:type="gramStart"/>
      <w:r w:rsidRPr="008705E4">
        <w:rPr>
          <w:color w:val="000000"/>
          <w:sz w:val="20"/>
          <w:szCs w:val="20"/>
        </w:rPr>
        <w:t>JPG</w:t>
      </w:r>
      <w:r w:rsidRPr="0024386C">
        <w:rPr>
          <w:color w:val="000000"/>
          <w:sz w:val="20"/>
          <w:szCs w:val="20"/>
          <w:lang w:val="ru-RU"/>
        </w:rPr>
        <w:t xml:space="preserve">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705E4">
        <w:rPr>
          <w:color w:val="000000"/>
          <w:sz w:val="20"/>
          <w:szCs w:val="20"/>
        </w:rPr>
        <w:t>sRGB</w:t>
      </w:r>
      <w:proofErr w:type="spellEnd"/>
      <w:r w:rsidRPr="0024386C">
        <w:rPr>
          <w:color w:val="000000"/>
          <w:sz w:val="20"/>
          <w:szCs w:val="20"/>
          <w:lang w:val="ru-RU"/>
        </w:rPr>
        <w:t>.</w:t>
      </w:r>
      <w:proofErr w:type="gramEnd"/>
    </w:p>
    <w:p w14:paraId="34F51AAB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3A0CE55E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№2 Архитектурная съёмка</w:t>
      </w:r>
    </w:p>
    <w:p w14:paraId="1BC8196C" w14:textId="397354C0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>В</w:t>
      </w:r>
      <w:r w:rsidR="00BF5D60">
        <w:rPr>
          <w:b/>
          <w:bCs/>
          <w:color w:val="000000"/>
          <w:sz w:val="20"/>
          <w:szCs w:val="20"/>
          <w:lang w:val="ru-RU"/>
        </w:rPr>
        <w:t>ремя выполнения: 2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часа</w:t>
      </w:r>
    </w:p>
    <w:p w14:paraId="668408A4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Снять архитектурные этюды «Элементы архитектуры» </w:t>
      </w:r>
    </w:p>
    <w:p w14:paraId="724C758F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Необходимо использовать следующие приёмы: ритм, диагонали, </w:t>
      </w:r>
      <w:proofErr w:type="spellStart"/>
      <w:r w:rsidRPr="0024386C">
        <w:rPr>
          <w:color w:val="000000"/>
          <w:sz w:val="20"/>
          <w:szCs w:val="20"/>
          <w:lang w:val="ru-RU"/>
        </w:rPr>
        <w:t>ракурсность</w:t>
      </w:r>
      <w:proofErr w:type="spellEnd"/>
      <w:r w:rsidRPr="0024386C">
        <w:rPr>
          <w:color w:val="000000"/>
          <w:sz w:val="20"/>
          <w:szCs w:val="20"/>
          <w:lang w:val="ru-RU"/>
        </w:rPr>
        <w:t>, перспектива, глубина резкости.</w:t>
      </w:r>
      <w:r w:rsidRPr="0024386C">
        <w:rPr>
          <w:color w:val="000000"/>
          <w:sz w:val="20"/>
          <w:szCs w:val="20"/>
          <w:lang w:val="ru-RU"/>
        </w:rPr>
        <w:br/>
      </w:r>
      <w:proofErr w:type="gramStart"/>
      <w:r w:rsidRPr="0024386C">
        <w:rPr>
          <w:color w:val="000000"/>
          <w:sz w:val="20"/>
          <w:szCs w:val="20"/>
          <w:lang w:val="ru-RU"/>
        </w:rPr>
        <w:t>Камерное</w:t>
      </w:r>
      <w:proofErr w:type="gramEnd"/>
      <w:r w:rsidRPr="0024386C">
        <w:rPr>
          <w:color w:val="000000"/>
          <w:sz w:val="20"/>
          <w:szCs w:val="20"/>
          <w:lang w:val="ru-RU"/>
        </w:rPr>
        <w:t xml:space="preserve"> Ч/Б. 3 снимка.</w:t>
      </w:r>
    </w:p>
    <w:p w14:paraId="7A46E40F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0CA8100F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 xml:space="preserve">Готовая работа: </w:t>
      </w:r>
      <w:proofErr w:type="gramStart"/>
      <w:r w:rsidRPr="008705E4">
        <w:rPr>
          <w:color w:val="000000"/>
          <w:sz w:val="20"/>
          <w:szCs w:val="20"/>
        </w:rPr>
        <w:t>JPG</w:t>
      </w:r>
      <w:r w:rsidRPr="0024386C">
        <w:rPr>
          <w:color w:val="000000"/>
          <w:sz w:val="20"/>
          <w:szCs w:val="20"/>
          <w:lang w:val="ru-RU"/>
        </w:rPr>
        <w:t xml:space="preserve">, 8 </w:t>
      </w:r>
      <w:r w:rsidRPr="008705E4">
        <w:rPr>
          <w:color w:val="000000"/>
          <w:sz w:val="20"/>
          <w:szCs w:val="20"/>
        </w:rPr>
        <w:t>bit</w:t>
      </w:r>
      <w:r w:rsidRPr="0024386C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705E4">
        <w:rPr>
          <w:color w:val="000000"/>
          <w:sz w:val="20"/>
          <w:szCs w:val="20"/>
        </w:rPr>
        <w:t>sRGB</w:t>
      </w:r>
      <w:proofErr w:type="spellEnd"/>
      <w:r w:rsidRPr="0024386C">
        <w:rPr>
          <w:color w:val="000000"/>
          <w:sz w:val="20"/>
          <w:szCs w:val="20"/>
          <w:lang w:val="ru-RU"/>
        </w:rPr>
        <w:t>.</w:t>
      </w:r>
      <w:proofErr w:type="gramEnd"/>
    </w:p>
    <w:p w14:paraId="267CC5A0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1BB64B1E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8705E4">
        <w:rPr>
          <w:b/>
          <w:bCs/>
          <w:color w:val="000000"/>
          <w:sz w:val="20"/>
          <w:szCs w:val="20"/>
        </w:rPr>
        <w:t>Sub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</w:t>
      </w:r>
      <w:r w:rsidRPr="008705E4">
        <w:rPr>
          <w:b/>
          <w:bCs/>
          <w:color w:val="000000"/>
          <w:sz w:val="20"/>
          <w:szCs w:val="20"/>
        </w:rPr>
        <w:t>Criterion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 №3 Групповой портрет</w:t>
      </w:r>
    </w:p>
    <w:p w14:paraId="3B6C7605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>Время выполнения: 30 минут</w:t>
      </w:r>
    </w:p>
    <w:p w14:paraId="4AF87987" w14:textId="3F67F45F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color w:val="000000"/>
          <w:sz w:val="20"/>
          <w:szCs w:val="20"/>
          <w:lang w:val="ru-RU"/>
        </w:rPr>
        <w:t>Задача: Выполнить съёмку группового</w:t>
      </w:r>
      <w:r w:rsidR="00BF5D60">
        <w:rPr>
          <w:color w:val="000000"/>
          <w:sz w:val="20"/>
          <w:szCs w:val="20"/>
          <w:lang w:val="ru-RU"/>
        </w:rPr>
        <w:t xml:space="preserve"> портрета в интерьере. Минимум 4 человек.</w:t>
      </w:r>
    </w:p>
    <w:p w14:paraId="395B1678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</w:p>
    <w:p w14:paraId="7679DF0B" w14:textId="77777777" w:rsidR="0024386C" w:rsidRPr="0024386C" w:rsidRDefault="0024386C" w:rsidP="0024386C">
      <w:pPr>
        <w:spacing w:line="20" w:lineRule="atLeast"/>
        <w:rPr>
          <w:color w:val="000000"/>
          <w:sz w:val="20"/>
          <w:szCs w:val="20"/>
          <w:lang w:val="ru-RU"/>
        </w:rPr>
      </w:pPr>
      <w:r w:rsidRPr="0024386C">
        <w:rPr>
          <w:b/>
          <w:bCs/>
          <w:color w:val="000000"/>
          <w:sz w:val="20"/>
          <w:szCs w:val="20"/>
          <w:lang w:val="ru-RU"/>
        </w:rPr>
        <w:t xml:space="preserve">Готовая работа: </w:t>
      </w:r>
      <w:proofErr w:type="gramStart"/>
      <w:r w:rsidRPr="008705E4">
        <w:rPr>
          <w:b/>
          <w:bCs/>
          <w:color w:val="000000"/>
          <w:sz w:val="20"/>
          <w:szCs w:val="20"/>
        </w:rPr>
        <w:t>JPG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, 8 </w:t>
      </w:r>
      <w:r w:rsidRPr="008705E4">
        <w:rPr>
          <w:b/>
          <w:bCs/>
          <w:color w:val="000000"/>
          <w:sz w:val="20"/>
          <w:szCs w:val="20"/>
        </w:rPr>
        <w:t>bit</w:t>
      </w:r>
      <w:r w:rsidRPr="0024386C">
        <w:rPr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705E4">
        <w:rPr>
          <w:b/>
          <w:bCs/>
          <w:color w:val="000000"/>
          <w:sz w:val="20"/>
          <w:szCs w:val="20"/>
        </w:rPr>
        <w:t>sRGB</w:t>
      </w:r>
      <w:proofErr w:type="spellEnd"/>
      <w:r w:rsidRPr="0024386C">
        <w:rPr>
          <w:b/>
          <w:bCs/>
          <w:color w:val="000000"/>
          <w:sz w:val="20"/>
          <w:szCs w:val="20"/>
          <w:lang w:val="ru-RU"/>
        </w:rPr>
        <w:t>.</w:t>
      </w:r>
      <w:proofErr w:type="gramEnd"/>
    </w:p>
    <w:p w14:paraId="4AAAB650" w14:textId="77777777" w:rsidR="0024386C" w:rsidRPr="00601C6F" w:rsidRDefault="0024386C" w:rsidP="00243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ru-RU"/>
        </w:rPr>
      </w:pPr>
    </w:p>
    <w:p w14:paraId="05536C45" w14:textId="77777777" w:rsidR="00BF7A3A" w:rsidRPr="00601C6F" w:rsidRDefault="00BF7A3A" w:rsidP="00382341">
      <w:pPr>
        <w:rPr>
          <w:color w:val="000000"/>
          <w:sz w:val="20"/>
          <w:szCs w:val="20"/>
          <w:lang w:val="ru-RU"/>
        </w:rPr>
      </w:pPr>
    </w:p>
    <w:p w14:paraId="0F1ABDC6" w14:textId="44F29B93" w:rsidR="00F97576" w:rsidRPr="00922645" w:rsidRDefault="00922645" w:rsidP="00922645">
      <w:pPr>
        <w:spacing w:before="280" w:line="0" w:lineRule="atLeast"/>
        <w:jc w:val="center"/>
        <w:rPr>
          <w:rFonts w:eastAsia="Times New Roman"/>
          <w:color w:val="FF0000"/>
          <w:sz w:val="28"/>
          <w:szCs w:val="28"/>
          <w:lang w:val="ru-RU"/>
        </w:rPr>
      </w:pPr>
      <w:bookmarkStart w:id="3" w:name="_2et92p0" w:colFirst="0" w:colLast="0"/>
      <w:bookmarkEnd w:id="3"/>
      <w:r w:rsidRPr="00922645">
        <w:rPr>
          <w:rStyle w:val="12"/>
          <w:rFonts w:eastAsiaTheme="minorHAnsi"/>
          <w:sz w:val="28"/>
          <w:szCs w:val="28"/>
        </w:rPr>
        <w:t>5.</w:t>
      </w:r>
      <w:r w:rsidR="00F97576" w:rsidRPr="00922645">
        <w:rPr>
          <w:rStyle w:val="12"/>
          <w:rFonts w:eastAsiaTheme="minorHAnsi"/>
          <w:sz w:val="28"/>
          <w:szCs w:val="28"/>
        </w:rPr>
        <w:t xml:space="preserve"> ПОРЯДОК ОРГАНИЗАЦИИ КОНКУРСА</w:t>
      </w:r>
    </w:p>
    <w:p w14:paraId="0FEF0629" w14:textId="77777777" w:rsidR="00F97576" w:rsidRPr="00922645" w:rsidRDefault="00F97576" w:rsidP="00F97576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5.1. Оргкомитет Конкурса:</w:t>
      </w:r>
    </w:p>
    <w:p w14:paraId="5FCC1355" w14:textId="77777777" w:rsidR="00F97576" w:rsidRPr="00922645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14:paraId="330E85D0" w14:textId="77777777" w:rsidR="00F97576" w:rsidRPr="00922645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обеспечивает информационную поддержку проведения Конкурса;</w:t>
      </w:r>
    </w:p>
    <w:p w14:paraId="4F303F8C" w14:textId="77777777" w:rsidR="00F97576" w:rsidRPr="00922645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принимает заявки на участие в Конкурсе;</w:t>
      </w:r>
    </w:p>
    <w:p w14:paraId="0902C68A" w14:textId="77777777" w:rsidR="00F97576" w:rsidRPr="00922645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утверждает состав жюри на Конкурсной площадке;</w:t>
      </w:r>
    </w:p>
    <w:p w14:paraId="4A874618" w14:textId="77777777" w:rsidR="00F97576" w:rsidRPr="00922645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обобщает и анализирует итоги Конкурса;</w:t>
      </w:r>
    </w:p>
    <w:p w14:paraId="4298D5C5" w14:textId="77777777" w:rsidR="00F97576" w:rsidRPr="00922645" w:rsidRDefault="00F97576" w:rsidP="00F97576">
      <w:pPr>
        <w:pStyle w:val="40"/>
        <w:numPr>
          <w:ilvl w:val="0"/>
          <w:numId w:val="14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готовит материалы для освещения организации и проведения Конкурса в средствах массовой информации.</w:t>
      </w:r>
    </w:p>
    <w:p w14:paraId="7C4DB23E" w14:textId="77777777" w:rsidR="00F97576" w:rsidRPr="00922645" w:rsidRDefault="00F97576" w:rsidP="00F97576">
      <w:pPr>
        <w:pStyle w:val="40"/>
        <w:numPr>
          <w:ilvl w:val="0"/>
          <w:numId w:val="18"/>
        </w:numPr>
        <w:shd w:val="clear" w:color="auto" w:fill="auto"/>
        <w:tabs>
          <w:tab w:val="left" w:pos="529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14:paraId="4BBBDFE5" w14:textId="77777777" w:rsidR="00F97576" w:rsidRPr="00922645" w:rsidRDefault="00F97576" w:rsidP="00F97576">
      <w:pPr>
        <w:pStyle w:val="40"/>
        <w:numPr>
          <w:ilvl w:val="0"/>
          <w:numId w:val="18"/>
        </w:numPr>
        <w:shd w:val="clear" w:color="auto" w:fill="auto"/>
        <w:tabs>
          <w:tab w:val="left" w:pos="529"/>
        </w:tabs>
        <w:spacing w:line="240" w:lineRule="auto"/>
        <w:ind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>Регистрация участников осуществляется на основании поданных заявок.</w:t>
      </w:r>
    </w:p>
    <w:p w14:paraId="01893946" w14:textId="77777777" w:rsidR="00F97576" w:rsidRPr="00922645" w:rsidRDefault="00F97576" w:rsidP="00F97576">
      <w:pPr>
        <w:pStyle w:val="40"/>
        <w:numPr>
          <w:ilvl w:val="0"/>
          <w:numId w:val="18"/>
        </w:numPr>
        <w:shd w:val="clear" w:color="auto" w:fill="auto"/>
        <w:tabs>
          <w:tab w:val="left" w:pos="529"/>
        </w:tabs>
        <w:spacing w:line="240" w:lineRule="auto"/>
        <w:ind w:firstLine="709"/>
        <w:rPr>
          <w:rStyle w:val="23"/>
          <w:b w:val="0"/>
          <w:bCs w:val="0"/>
          <w:sz w:val="28"/>
          <w:szCs w:val="28"/>
        </w:rPr>
      </w:pPr>
      <w:r w:rsidRPr="00922645">
        <w:rPr>
          <w:rStyle w:val="11"/>
          <w:sz w:val="28"/>
          <w:szCs w:val="28"/>
        </w:rPr>
        <w:t xml:space="preserve">Член жюри ответственный за ТБ и ОТ перед началом выполнения всех </w:t>
      </w:r>
      <w:r w:rsidRPr="00922645">
        <w:rPr>
          <w:rStyle w:val="11"/>
          <w:sz w:val="28"/>
          <w:szCs w:val="28"/>
        </w:rPr>
        <w:lastRenderedPageBreak/>
        <w:t>заданий проводит вводный инструктаж по технике безопасности и охране труда.</w:t>
      </w:r>
      <w:bookmarkStart w:id="4" w:name="bookmark3"/>
    </w:p>
    <w:bookmarkEnd w:id="4"/>
    <w:p w14:paraId="672EF285" w14:textId="77777777" w:rsidR="00F97576" w:rsidRPr="00922645" w:rsidRDefault="00F97576">
      <w:pPr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14:paraId="4A59C4DC" w14:textId="77777777" w:rsidR="00F97576" w:rsidRPr="00922645" w:rsidRDefault="00F97576" w:rsidP="00F97576">
      <w:pPr>
        <w:pStyle w:val="40"/>
        <w:keepNext/>
        <w:keepLines/>
        <w:numPr>
          <w:ilvl w:val="0"/>
          <w:numId w:val="17"/>
        </w:numPr>
        <w:shd w:val="clear" w:color="auto" w:fill="auto"/>
        <w:tabs>
          <w:tab w:val="left" w:pos="1904"/>
        </w:tabs>
        <w:spacing w:line="326" w:lineRule="exact"/>
        <w:ind w:right="720"/>
        <w:jc w:val="center"/>
        <w:rPr>
          <w:sz w:val="28"/>
          <w:szCs w:val="28"/>
        </w:rPr>
      </w:pPr>
      <w:bookmarkStart w:id="5" w:name="_Hlk56983068"/>
      <w:r w:rsidRPr="00922645">
        <w:rPr>
          <w:rStyle w:val="23"/>
          <w:sz w:val="28"/>
          <w:szCs w:val="28"/>
        </w:rPr>
        <w:t>ОРГАНИЗАЦИЯ НАГРАЖДЕНИЯ УЧАСТНИКОВ И ПОБЕДИТЕЛЕЙ КОНКУРСА</w:t>
      </w:r>
    </w:p>
    <w:bookmarkEnd w:id="5"/>
    <w:p w14:paraId="70E218F1" w14:textId="344BEEBC" w:rsidR="00F97576" w:rsidRPr="00922645" w:rsidRDefault="00F97576" w:rsidP="00F97576">
      <w:pPr>
        <w:pStyle w:val="40"/>
        <w:numPr>
          <w:ilvl w:val="1"/>
          <w:numId w:val="17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922645">
        <w:rPr>
          <w:rStyle w:val="11"/>
          <w:sz w:val="28"/>
          <w:szCs w:val="28"/>
        </w:rPr>
        <w:t xml:space="preserve"> Победитель определяется по максимальному количеству набранных баллов</w:t>
      </w:r>
      <w:proofErr w:type="gramStart"/>
      <w:r w:rsidRPr="00922645">
        <w:rPr>
          <w:rStyle w:val="11"/>
          <w:sz w:val="28"/>
          <w:szCs w:val="28"/>
        </w:rPr>
        <w:t>.</w:t>
      </w:r>
      <w:proofErr w:type="gramEnd"/>
      <w:r w:rsidRPr="00922645">
        <w:rPr>
          <w:rStyle w:val="11"/>
          <w:sz w:val="28"/>
          <w:szCs w:val="28"/>
        </w:rPr>
        <w:t xml:space="preserve"> </w:t>
      </w:r>
      <w:r w:rsidR="006849EE">
        <w:rPr>
          <w:rStyle w:val="11"/>
          <w:sz w:val="28"/>
          <w:szCs w:val="28"/>
        </w:rPr>
        <w:t>П</w:t>
      </w:r>
      <w:bookmarkStart w:id="6" w:name="_GoBack"/>
      <w:bookmarkEnd w:id="6"/>
      <w:r w:rsidRPr="00922645">
        <w:rPr>
          <w:rStyle w:val="11"/>
          <w:sz w:val="28"/>
          <w:szCs w:val="28"/>
        </w:rPr>
        <w:t>обедитель и призеры награждаются грамотами.</w:t>
      </w:r>
    </w:p>
    <w:p w14:paraId="2CE3BA68" w14:textId="77777777" w:rsidR="00F97576" w:rsidRPr="00922645" w:rsidRDefault="00F97576" w:rsidP="00F97576">
      <w:pPr>
        <w:pStyle w:val="40"/>
        <w:numPr>
          <w:ilvl w:val="1"/>
          <w:numId w:val="17"/>
        </w:numPr>
        <w:shd w:val="clear" w:color="auto" w:fill="auto"/>
        <w:spacing w:line="240" w:lineRule="auto"/>
        <w:ind w:left="0" w:firstLine="709"/>
        <w:rPr>
          <w:rStyle w:val="11"/>
          <w:sz w:val="28"/>
          <w:szCs w:val="28"/>
        </w:rPr>
      </w:pPr>
      <w:r w:rsidRPr="00922645">
        <w:rPr>
          <w:rStyle w:val="11"/>
          <w:sz w:val="28"/>
          <w:szCs w:val="28"/>
        </w:rPr>
        <w:t xml:space="preserve"> Всем участникам конкурса выдаются сертификаты за участие.</w:t>
      </w:r>
    </w:p>
    <w:p w14:paraId="12845CCA" w14:textId="626A95A9" w:rsidR="002C2F2A" w:rsidRDefault="002C2F2A">
      <w:pPr>
        <w:rPr>
          <w:rFonts w:eastAsia="Times New Roman"/>
          <w:sz w:val="28"/>
          <w:szCs w:val="28"/>
          <w:lang w:val="ru-RU"/>
        </w:rPr>
      </w:pPr>
    </w:p>
    <w:p w14:paraId="411E2D44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3DBB5262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56545AC8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7D2B9B0C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0CE806E3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3C5CD8C1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50F436FC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43EE3757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4CDDD9F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08BBEE83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CB9D196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6FAA3198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6F3D86B5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665BC93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8001FC2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7CF0C7A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4D1E643C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1F82951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4855C1E5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1CFC543F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1738B780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75E46F55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578FF4CE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48AF7673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0E5FFE09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13A15419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F23F8BB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1209F9E0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3C3B4FC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2602DA46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567C8825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027FCFAF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7C4F10B0" w14:textId="77777777" w:rsidR="0024386C" w:rsidRDefault="0024386C">
      <w:pPr>
        <w:rPr>
          <w:rFonts w:eastAsia="Times New Roman"/>
          <w:sz w:val="28"/>
          <w:szCs w:val="28"/>
          <w:lang w:val="ru-RU"/>
        </w:rPr>
      </w:pPr>
    </w:p>
    <w:p w14:paraId="5CBE4EE0" w14:textId="77777777" w:rsidR="00B229FF" w:rsidRPr="00B229FF" w:rsidRDefault="00B229FF" w:rsidP="00B229FF">
      <w:pPr>
        <w:widowControl w:val="0"/>
        <w:jc w:val="right"/>
        <w:rPr>
          <w:rFonts w:eastAsia="Courier New"/>
          <w:i/>
          <w:color w:val="000000"/>
          <w:sz w:val="28"/>
          <w:lang w:val="ru-RU"/>
        </w:rPr>
      </w:pPr>
      <w:r w:rsidRPr="00B229FF">
        <w:rPr>
          <w:rFonts w:eastAsia="Courier New"/>
          <w:i/>
          <w:color w:val="000000"/>
          <w:sz w:val="28"/>
          <w:lang w:val="ru-RU"/>
        </w:rPr>
        <w:t xml:space="preserve">Приложение 1 </w:t>
      </w:r>
    </w:p>
    <w:p w14:paraId="0BE4C3D7" w14:textId="77777777" w:rsidR="00B229FF" w:rsidRPr="00B229FF" w:rsidRDefault="00B229FF" w:rsidP="00B229FF">
      <w:pPr>
        <w:widowControl w:val="0"/>
        <w:jc w:val="right"/>
        <w:rPr>
          <w:rFonts w:eastAsia="Courier New"/>
          <w:b/>
          <w:color w:val="000000"/>
          <w:sz w:val="28"/>
          <w:lang w:val="ru-RU"/>
        </w:rPr>
      </w:pPr>
    </w:p>
    <w:p w14:paraId="6239C820" w14:textId="77777777" w:rsidR="00B229FF" w:rsidRPr="00B229FF" w:rsidRDefault="00B229FF" w:rsidP="00B229FF">
      <w:pPr>
        <w:widowControl w:val="0"/>
        <w:jc w:val="center"/>
        <w:rPr>
          <w:rFonts w:eastAsia="Courier New"/>
          <w:b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lastRenderedPageBreak/>
        <w:t xml:space="preserve">Согласие родителей (законных представителей) </w:t>
      </w:r>
    </w:p>
    <w:p w14:paraId="5DBF563B" w14:textId="6AEC0E79" w:rsidR="00B229FF" w:rsidRPr="00B229FF" w:rsidRDefault="00B229FF" w:rsidP="00B229FF">
      <w:pPr>
        <w:widowControl w:val="0"/>
        <w:jc w:val="center"/>
        <w:rPr>
          <w:rFonts w:eastAsia="Courier New"/>
          <w:b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 xml:space="preserve">на участие ребенка в </w:t>
      </w:r>
      <w:r w:rsidRPr="00B229FF">
        <w:rPr>
          <w:rFonts w:eastAsia="Courier New"/>
          <w:b/>
          <w:bCs/>
          <w:color w:val="000000"/>
          <w:shd w:val="clear" w:color="auto" w:fill="FFFFFF"/>
          <w:lang w:val="ru-RU"/>
        </w:rPr>
        <w:t>муниципальном этапе Отборочных соревнований регионального чемпионата «Молодые профессионалы</w:t>
      </w:r>
      <w:r>
        <w:rPr>
          <w:rFonts w:eastAsia="Courier New"/>
          <w:b/>
          <w:bCs/>
          <w:color w:val="000000"/>
          <w:shd w:val="clear" w:color="auto" w:fill="FFFFFF"/>
          <w:lang w:val="ru-RU"/>
        </w:rPr>
        <w:t>»</w:t>
      </w:r>
      <w:r w:rsidRPr="00B229FF">
        <w:rPr>
          <w:rFonts w:eastAsia="Courier New"/>
          <w:b/>
          <w:bCs/>
          <w:color w:val="000000"/>
          <w:shd w:val="clear" w:color="auto" w:fill="FFFFFF"/>
          <w:lang w:val="ru-RU"/>
        </w:rPr>
        <w:t xml:space="preserve"> (</w:t>
      </w:r>
      <w:proofErr w:type="spellStart"/>
      <w:r w:rsidRPr="00B229FF">
        <w:rPr>
          <w:rFonts w:eastAsia="Courier New"/>
          <w:b/>
          <w:bCs/>
          <w:color w:val="000000"/>
          <w:shd w:val="clear" w:color="auto" w:fill="FFFFFF"/>
          <w:lang w:val="ru-RU"/>
        </w:rPr>
        <w:t>Ворлдскиллс</w:t>
      </w:r>
      <w:proofErr w:type="spellEnd"/>
      <w:r w:rsidRPr="00B229FF">
        <w:rPr>
          <w:rFonts w:eastAsia="Courier New"/>
          <w:b/>
          <w:bCs/>
          <w:color w:val="000000"/>
          <w:shd w:val="clear" w:color="auto" w:fill="FFFFFF"/>
          <w:lang w:val="ru-RU"/>
        </w:rPr>
        <w:t xml:space="preserve"> Россия)</w:t>
      </w:r>
      <w:r w:rsidRPr="00B229FF">
        <w:rPr>
          <w:rFonts w:eastAsia="Courier New"/>
          <w:b/>
          <w:color w:val="000000"/>
          <w:lang w:val="ru-RU"/>
        </w:rPr>
        <w:t xml:space="preserve"> </w:t>
      </w:r>
    </w:p>
    <w:p w14:paraId="105BF0C6" w14:textId="77777777" w:rsidR="00B229FF" w:rsidRPr="00B229FF" w:rsidRDefault="00B229FF" w:rsidP="00B229FF">
      <w:pPr>
        <w:widowControl w:val="0"/>
        <w:rPr>
          <w:rFonts w:eastAsia="Courier New"/>
          <w:color w:val="000000"/>
          <w:lang w:val="ru-RU"/>
        </w:rPr>
      </w:pPr>
    </w:p>
    <w:p w14:paraId="32309F84" w14:textId="77777777" w:rsidR="00B229FF" w:rsidRPr="00B229FF" w:rsidRDefault="00B229FF" w:rsidP="00B229FF">
      <w:pPr>
        <w:widowControl w:val="0"/>
        <w:ind w:firstLine="720"/>
        <w:jc w:val="both"/>
        <w:rPr>
          <w:rFonts w:eastAsia="Courier New"/>
          <w:b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 xml:space="preserve">Мы, нижеподписавшиеся, </w:t>
      </w:r>
    </w:p>
    <w:p w14:paraId="0E645EA7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гр. ___________________________________________________________________________</w:t>
      </w:r>
    </w:p>
    <w:p w14:paraId="3B8FDC06" w14:textId="77777777" w:rsidR="00B229FF" w:rsidRPr="00B229FF" w:rsidRDefault="00B229FF" w:rsidP="00B229FF">
      <w:pPr>
        <w:widowControl w:val="0"/>
        <w:jc w:val="center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Фамилия, Имя, Отчество</w:t>
      </w:r>
    </w:p>
    <w:p w14:paraId="18F8A43B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(_____________ года рождения, паспорт гражданина РФ ______ _____________ выдан ___.___._____ ________________________________________________________________)</w:t>
      </w:r>
    </w:p>
    <w:p w14:paraId="15C11AF1" w14:textId="77777777" w:rsidR="00B229FF" w:rsidRPr="00B229FF" w:rsidRDefault="00B229FF" w:rsidP="00B229FF">
      <w:pPr>
        <w:widowControl w:val="0"/>
        <w:jc w:val="center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выдавший орган</w:t>
      </w:r>
    </w:p>
    <w:p w14:paraId="2C33492C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гр. ___________________________________________________________________________</w:t>
      </w:r>
    </w:p>
    <w:p w14:paraId="468AEA9C" w14:textId="77777777" w:rsidR="00B229FF" w:rsidRPr="00B229FF" w:rsidRDefault="00B229FF" w:rsidP="00B229FF">
      <w:pPr>
        <w:widowControl w:val="0"/>
        <w:jc w:val="center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Фамилия, Имя, Отчество</w:t>
      </w:r>
    </w:p>
    <w:p w14:paraId="5A574367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(_____________ года рождения, паспорт гражданина РФ ______ _____________ выдан ___.___._____ ________________________________________________________________),</w:t>
      </w:r>
    </w:p>
    <w:p w14:paraId="60C1B35D" w14:textId="77777777" w:rsidR="00B229FF" w:rsidRPr="00B229FF" w:rsidRDefault="00B229FF" w:rsidP="00B229FF">
      <w:pPr>
        <w:widowControl w:val="0"/>
        <w:jc w:val="center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выдавший орган</w:t>
      </w:r>
    </w:p>
    <w:p w14:paraId="020AD4AD" w14:textId="77777777" w:rsidR="00B229FF" w:rsidRPr="00B229FF" w:rsidRDefault="00B229FF" w:rsidP="00B229FF">
      <w:pPr>
        <w:widowControl w:val="0"/>
        <w:ind w:firstLine="708"/>
        <w:jc w:val="both"/>
        <w:rPr>
          <w:rFonts w:eastAsia="Courier New"/>
          <w:b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>даем свое согласие:</w:t>
      </w:r>
    </w:p>
    <w:p w14:paraId="748D94CF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</w:p>
    <w:p w14:paraId="7692D098" w14:textId="77777777" w:rsidR="00B229FF" w:rsidRPr="00B229FF" w:rsidRDefault="00B229FF" w:rsidP="00B229FF">
      <w:pPr>
        <w:widowControl w:val="0"/>
        <w:jc w:val="center"/>
        <w:rPr>
          <w:rFonts w:eastAsia="Courier New"/>
          <w:b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>на участие</w:t>
      </w:r>
      <w:r w:rsidRPr="00B229FF">
        <w:rPr>
          <w:rFonts w:eastAsia="Courier New"/>
          <w:color w:val="000000"/>
          <w:lang w:val="ru-RU"/>
        </w:rPr>
        <w:t xml:space="preserve"> в </w:t>
      </w:r>
      <w:r w:rsidRPr="00B229FF">
        <w:rPr>
          <w:rFonts w:eastAsia="Courier New"/>
          <w:b/>
          <w:color w:val="000000"/>
          <w:lang w:val="ru-RU"/>
        </w:rPr>
        <w:t xml:space="preserve">муниципальном отборочном этапе для участия в </w:t>
      </w:r>
      <w:r w:rsidRPr="008F3877">
        <w:rPr>
          <w:rFonts w:eastAsia="Courier New"/>
          <w:b/>
          <w:color w:val="000000"/>
        </w:rPr>
        <w:t>IX</w:t>
      </w:r>
      <w:r w:rsidRPr="00B229FF">
        <w:rPr>
          <w:rFonts w:eastAsia="Courier New"/>
          <w:b/>
          <w:color w:val="000000"/>
          <w:lang w:val="ru-RU"/>
        </w:rPr>
        <w:t xml:space="preserve"> Открытом региональном чемпионате «Молодые профессионалы» (</w:t>
      </w:r>
      <w:r w:rsidRPr="008F3877">
        <w:rPr>
          <w:rFonts w:eastAsia="Courier New"/>
          <w:b/>
          <w:color w:val="000000"/>
        </w:rPr>
        <w:t>WorldSkills</w:t>
      </w:r>
      <w:r w:rsidRPr="00B229FF">
        <w:rPr>
          <w:rFonts w:eastAsia="Courier New"/>
          <w:b/>
          <w:color w:val="000000"/>
          <w:lang w:val="ru-RU"/>
        </w:rPr>
        <w:t xml:space="preserve"> </w:t>
      </w:r>
      <w:r w:rsidRPr="008F3877">
        <w:rPr>
          <w:rFonts w:eastAsia="Courier New"/>
          <w:b/>
          <w:color w:val="000000"/>
        </w:rPr>
        <w:t>Russia</w:t>
      </w:r>
      <w:r w:rsidRPr="00B229FF">
        <w:rPr>
          <w:rFonts w:eastAsia="Courier New"/>
          <w:b/>
          <w:color w:val="000000"/>
          <w:lang w:val="ru-RU"/>
        </w:rPr>
        <w:t>) Республики Саха (Якутия)</w:t>
      </w:r>
    </w:p>
    <w:p w14:paraId="795950AD" w14:textId="77777777" w:rsidR="00B229FF" w:rsidRPr="008F3877" w:rsidRDefault="00B229FF" w:rsidP="00B229FF">
      <w:pPr>
        <w:widowControl w:val="0"/>
        <w:numPr>
          <w:ilvl w:val="0"/>
          <w:numId w:val="20"/>
        </w:numPr>
        <w:jc w:val="both"/>
        <w:rPr>
          <w:rFonts w:eastAsia="Courier New"/>
          <w:color w:val="000000"/>
        </w:rPr>
      </w:pPr>
      <w:proofErr w:type="spellStart"/>
      <w:r w:rsidRPr="008F3877">
        <w:rPr>
          <w:rFonts w:eastAsia="Courier New"/>
          <w:color w:val="000000"/>
        </w:rPr>
        <w:t>по</w:t>
      </w:r>
      <w:proofErr w:type="spellEnd"/>
      <w:r w:rsidRPr="008F3877">
        <w:rPr>
          <w:rFonts w:eastAsia="Courier New"/>
          <w:color w:val="000000"/>
        </w:rPr>
        <w:t xml:space="preserve"> </w:t>
      </w:r>
      <w:proofErr w:type="spellStart"/>
      <w:r w:rsidRPr="008F3877">
        <w:rPr>
          <w:rFonts w:eastAsia="Courier New"/>
          <w:color w:val="000000"/>
        </w:rPr>
        <w:t>компетенции</w:t>
      </w:r>
      <w:proofErr w:type="spellEnd"/>
      <w:r w:rsidRPr="008F3877">
        <w:rPr>
          <w:rFonts w:eastAsia="Courier New"/>
          <w:color w:val="000000"/>
        </w:rPr>
        <w:t xml:space="preserve"> (</w:t>
      </w:r>
      <w:proofErr w:type="spellStart"/>
      <w:r w:rsidRPr="008F3877">
        <w:rPr>
          <w:rFonts w:eastAsia="Courier New"/>
          <w:color w:val="000000"/>
        </w:rPr>
        <w:t>дисциплине</w:t>
      </w:r>
      <w:proofErr w:type="spellEnd"/>
      <w:r w:rsidRPr="008F3877">
        <w:rPr>
          <w:rFonts w:eastAsia="Courier New"/>
          <w:color w:val="000000"/>
        </w:rPr>
        <w:t xml:space="preserve">) ________________________________________________ </w:t>
      </w:r>
    </w:p>
    <w:p w14:paraId="7278E79E" w14:textId="77777777" w:rsidR="00B229FF" w:rsidRPr="008F3877" w:rsidRDefault="00B229FF" w:rsidP="00B229FF">
      <w:pPr>
        <w:widowControl w:val="0"/>
        <w:ind w:left="360"/>
        <w:rPr>
          <w:rFonts w:eastAsia="Courier New"/>
          <w:b/>
          <w:color w:val="000000"/>
        </w:rPr>
      </w:pPr>
    </w:p>
    <w:p w14:paraId="235A9275" w14:textId="77777777" w:rsidR="00B229FF" w:rsidRPr="008F3877" w:rsidRDefault="00B229FF" w:rsidP="00B229FF">
      <w:pPr>
        <w:widowControl w:val="0"/>
        <w:ind w:left="360"/>
        <w:rPr>
          <w:rFonts w:eastAsia="Courier New"/>
          <w:b/>
          <w:color w:val="000000"/>
        </w:rPr>
      </w:pPr>
      <w:proofErr w:type="spellStart"/>
      <w:r w:rsidRPr="008F3877">
        <w:rPr>
          <w:rFonts w:eastAsia="Courier New"/>
          <w:b/>
          <w:color w:val="000000"/>
        </w:rPr>
        <w:t>нашего</w:t>
      </w:r>
      <w:proofErr w:type="spellEnd"/>
      <w:r w:rsidRPr="008F3877">
        <w:rPr>
          <w:rFonts w:eastAsia="Courier New"/>
          <w:b/>
          <w:color w:val="000000"/>
        </w:rPr>
        <w:t xml:space="preserve"> </w:t>
      </w:r>
      <w:proofErr w:type="spellStart"/>
      <w:r w:rsidRPr="008F3877">
        <w:rPr>
          <w:rFonts w:eastAsia="Courier New"/>
          <w:b/>
          <w:color w:val="000000"/>
        </w:rPr>
        <w:t>несовершеннолетнего</w:t>
      </w:r>
      <w:proofErr w:type="spellEnd"/>
      <w:r w:rsidRPr="008F3877">
        <w:rPr>
          <w:rFonts w:eastAsia="Courier New"/>
          <w:b/>
          <w:color w:val="000000"/>
        </w:rPr>
        <w:t xml:space="preserve"> </w:t>
      </w:r>
      <w:proofErr w:type="spellStart"/>
      <w:r w:rsidRPr="008F3877">
        <w:rPr>
          <w:rFonts w:eastAsia="Courier New"/>
          <w:b/>
          <w:color w:val="000000"/>
        </w:rPr>
        <w:t>ребенка</w:t>
      </w:r>
      <w:proofErr w:type="spellEnd"/>
      <w:r w:rsidRPr="008F3877">
        <w:rPr>
          <w:rFonts w:eastAsia="Courier New"/>
          <w:b/>
          <w:color w:val="000000"/>
        </w:rPr>
        <w:t xml:space="preserve">: </w:t>
      </w:r>
    </w:p>
    <w:p w14:paraId="64B1684B" w14:textId="77777777" w:rsidR="00B229FF" w:rsidRPr="008F3877" w:rsidRDefault="00B229FF" w:rsidP="00B229FF">
      <w:pPr>
        <w:widowControl w:val="0"/>
        <w:ind w:left="426"/>
        <w:jc w:val="both"/>
        <w:rPr>
          <w:rFonts w:eastAsia="Courier New"/>
          <w:color w:val="000000"/>
        </w:rPr>
      </w:pPr>
      <w:r w:rsidRPr="008F3877">
        <w:rPr>
          <w:rFonts w:eastAsia="Courier New"/>
          <w:color w:val="000000"/>
        </w:rPr>
        <w:t>__________________________________________________________________________</w:t>
      </w:r>
    </w:p>
    <w:p w14:paraId="04FB04A1" w14:textId="77777777" w:rsidR="00B229FF" w:rsidRPr="008F3877" w:rsidRDefault="00B229FF" w:rsidP="00B229FF">
      <w:pPr>
        <w:widowControl w:val="0"/>
        <w:ind w:left="426"/>
        <w:jc w:val="center"/>
        <w:rPr>
          <w:rFonts w:eastAsia="Courier New"/>
          <w:color w:val="000000"/>
        </w:rPr>
      </w:pPr>
      <w:proofErr w:type="spellStart"/>
      <w:r w:rsidRPr="008F3877">
        <w:rPr>
          <w:rFonts w:eastAsia="Courier New"/>
          <w:color w:val="000000"/>
        </w:rPr>
        <w:t>Фамилия</w:t>
      </w:r>
      <w:proofErr w:type="spellEnd"/>
      <w:r w:rsidRPr="008F3877">
        <w:rPr>
          <w:rFonts w:eastAsia="Courier New"/>
          <w:color w:val="000000"/>
        </w:rPr>
        <w:t xml:space="preserve">, </w:t>
      </w:r>
      <w:proofErr w:type="spellStart"/>
      <w:r w:rsidRPr="008F3877">
        <w:rPr>
          <w:rFonts w:eastAsia="Courier New"/>
          <w:color w:val="000000"/>
        </w:rPr>
        <w:t>Имя</w:t>
      </w:r>
      <w:proofErr w:type="spellEnd"/>
      <w:r w:rsidRPr="008F3877">
        <w:rPr>
          <w:rFonts w:eastAsia="Courier New"/>
          <w:color w:val="000000"/>
        </w:rPr>
        <w:t xml:space="preserve">, </w:t>
      </w:r>
      <w:proofErr w:type="spellStart"/>
      <w:r w:rsidRPr="008F3877">
        <w:rPr>
          <w:rFonts w:eastAsia="Courier New"/>
          <w:color w:val="000000"/>
        </w:rPr>
        <w:t>Отчество</w:t>
      </w:r>
      <w:proofErr w:type="spellEnd"/>
    </w:p>
    <w:p w14:paraId="2CED3FE0" w14:textId="77777777" w:rsidR="00B229FF" w:rsidRPr="00B229FF" w:rsidRDefault="00B229FF" w:rsidP="00B229FF">
      <w:pPr>
        <w:widowControl w:val="0"/>
        <w:ind w:left="426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14:paraId="24B82E5F" w14:textId="77777777" w:rsidR="00B229FF" w:rsidRPr="00B229FF" w:rsidRDefault="00B229FF" w:rsidP="00B229FF">
      <w:pPr>
        <w:widowControl w:val="0"/>
        <w:ind w:left="426"/>
        <w:jc w:val="center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выдавший орган</w:t>
      </w:r>
    </w:p>
    <w:p w14:paraId="48D7BC9E" w14:textId="77777777" w:rsidR="00B229FF" w:rsidRPr="00B229FF" w:rsidRDefault="00B229FF" w:rsidP="00B229FF">
      <w:pPr>
        <w:widowControl w:val="0"/>
        <w:ind w:left="360"/>
        <w:rPr>
          <w:rFonts w:eastAsia="Courier New"/>
          <w:b/>
          <w:color w:val="000000"/>
          <w:lang w:val="ru-RU"/>
        </w:rPr>
      </w:pPr>
    </w:p>
    <w:p w14:paraId="176BC587" w14:textId="77777777" w:rsidR="00B229FF" w:rsidRPr="00B229FF" w:rsidRDefault="00B229FF" w:rsidP="00B229FF">
      <w:pPr>
        <w:widowControl w:val="0"/>
        <w:ind w:left="360"/>
        <w:rPr>
          <w:rFonts w:eastAsia="Courier New"/>
          <w:b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>С регламентом соревнований, конкурсным заданием, инструкциями по технике безопасности были ознакомлены.</w:t>
      </w:r>
    </w:p>
    <w:p w14:paraId="1C859480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</w:p>
    <w:p w14:paraId="4B9EBEC7" w14:textId="77777777" w:rsidR="00B229FF" w:rsidRPr="00B229FF" w:rsidRDefault="00B229FF" w:rsidP="00B229FF">
      <w:pPr>
        <w:widowControl w:val="0"/>
        <w:numPr>
          <w:ilvl w:val="0"/>
          <w:numId w:val="20"/>
        </w:numPr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>на обработку</w:t>
      </w:r>
      <w:r w:rsidRPr="00B229FF">
        <w:rPr>
          <w:rFonts w:eastAsia="Courier New"/>
          <w:color w:val="000000"/>
          <w:lang w:val="ru-RU"/>
        </w:rPr>
        <w:t xml:space="preserve"> </w:t>
      </w:r>
      <w:r w:rsidRPr="00B229FF">
        <w:rPr>
          <w:rFonts w:eastAsia="Courier New"/>
          <w:b/>
          <w:color w:val="000000"/>
          <w:lang w:val="ru-RU"/>
        </w:rPr>
        <w:t>персональных данных</w:t>
      </w:r>
      <w:r w:rsidRPr="00B229FF">
        <w:rPr>
          <w:rFonts w:eastAsia="Courier New"/>
          <w:color w:val="000000"/>
          <w:lang w:val="ru-RU"/>
        </w:rPr>
        <w:t xml:space="preserve"> вышеуказанного несовершеннолетнего ребенка, а именно совершение действий, предусмотренных </w:t>
      </w:r>
      <w:hyperlink r:id="rId11" w:history="1">
        <w:r w:rsidRPr="00B229FF">
          <w:rPr>
            <w:rFonts w:eastAsia="Courier New"/>
            <w:color w:val="000000"/>
            <w:lang w:val="ru-RU"/>
          </w:rPr>
          <w:t>пунктом 3 статьи 3</w:t>
        </w:r>
      </w:hyperlink>
      <w:r w:rsidRPr="00B229FF">
        <w:rPr>
          <w:rFonts w:eastAsia="Courier New"/>
          <w:color w:val="000000"/>
          <w:lang w:val="ru-RU"/>
        </w:rPr>
        <w:t xml:space="preserve"> Федерального закона от 27.07.2006 </w:t>
      </w:r>
      <w:r w:rsidRPr="008F3877">
        <w:rPr>
          <w:rFonts w:eastAsia="Courier New"/>
          <w:color w:val="000000"/>
        </w:rPr>
        <w:t>N</w:t>
      </w:r>
      <w:r w:rsidRPr="00B229FF">
        <w:rPr>
          <w:rFonts w:eastAsia="Courier New"/>
          <w:color w:val="000000"/>
          <w:lang w:val="ru-RU"/>
        </w:rPr>
        <w:t xml:space="preserve">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14:paraId="2409AEB0" w14:textId="77777777" w:rsidR="00B229FF" w:rsidRPr="00B229FF" w:rsidRDefault="00B229FF" w:rsidP="00B229FF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b/>
          <w:color w:val="000000"/>
          <w:lang w:val="ru-RU"/>
        </w:rPr>
        <w:t>на использование</w:t>
      </w:r>
      <w:r w:rsidRPr="00B229FF">
        <w:rPr>
          <w:rFonts w:eastAsia="Courier New"/>
          <w:color w:val="000000"/>
          <w:lang w:val="ru-RU"/>
        </w:rPr>
        <w:t xml:space="preserve"> фото- и видеоматериалов, полученных в ходе муниципального этапа отборочных соревнований </w:t>
      </w:r>
      <w:r w:rsidRPr="008F3877">
        <w:rPr>
          <w:rFonts w:eastAsia="Courier New"/>
          <w:color w:val="000000"/>
        </w:rPr>
        <w:t>WorldSkills</w:t>
      </w:r>
      <w:r w:rsidRPr="00B229FF">
        <w:rPr>
          <w:rFonts w:eastAsia="Courier New"/>
          <w:color w:val="000000"/>
          <w:lang w:val="ru-RU"/>
        </w:rPr>
        <w:t xml:space="preserve"> </w:t>
      </w:r>
      <w:r w:rsidRPr="008F3877">
        <w:rPr>
          <w:rFonts w:eastAsia="Courier New"/>
          <w:color w:val="000000"/>
        </w:rPr>
        <w:t>Russia</w:t>
      </w:r>
      <w:r w:rsidRPr="00B229FF">
        <w:rPr>
          <w:rFonts w:eastAsia="Courier New"/>
          <w:color w:val="000000"/>
          <w:lang w:val="ru-RU"/>
        </w:rPr>
        <w:t xml:space="preserve">, включая: их публикацию на официальных интернет-ресурсах;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14:paraId="227F59F9" w14:textId="77777777" w:rsidR="00B229FF" w:rsidRPr="00B229FF" w:rsidRDefault="00B229FF" w:rsidP="00B229FF">
      <w:pPr>
        <w:widowControl w:val="0"/>
        <w:autoSpaceDE w:val="0"/>
        <w:autoSpaceDN w:val="0"/>
        <w:adjustRightInd w:val="0"/>
        <w:ind w:left="360"/>
        <w:jc w:val="both"/>
        <w:rPr>
          <w:rFonts w:eastAsia="Courier New"/>
          <w:color w:val="000000"/>
          <w:lang w:val="ru-RU"/>
        </w:rPr>
      </w:pPr>
    </w:p>
    <w:p w14:paraId="0AAB7C9A" w14:textId="77777777" w:rsidR="00B229FF" w:rsidRPr="00B229FF" w:rsidRDefault="00B229FF" w:rsidP="00B229FF">
      <w:pPr>
        <w:widowControl w:val="0"/>
        <w:autoSpaceDE w:val="0"/>
        <w:autoSpaceDN w:val="0"/>
        <w:adjustRightInd w:val="0"/>
        <w:ind w:left="360"/>
        <w:jc w:val="both"/>
        <w:rPr>
          <w:rFonts w:eastAsia="Courier New"/>
          <w:color w:val="000000"/>
          <w:lang w:val="ru-RU"/>
        </w:rPr>
      </w:pPr>
    </w:p>
    <w:p w14:paraId="6FD7DCEF" w14:textId="77777777" w:rsidR="00B229FF" w:rsidRPr="00B229FF" w:rsidRDefault="00B229FF" w:rsidP="00B229FF">
      <w:pPr>
        <w:widowControl w:val="0"/>
        <w:autoSpaceDE w:val="0"/>
        <w:autoSpaceDN w:val="0"/>
        <w:adjustRightInd w:val="0"/>
        <w:ind w:left="360" w:firstLine="349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 xml:space="preserve">Согласие на обработку персональных данных дано нами бессрочно с правом его полного </w:t>
      </w:r>
      <w:r w:rsidRPr="00B229FF">
        <w:rPr>
          <w:rFonts w:eastAsia="Courier New"/>
          <w:color w:val="000000"/>
          <w:lang w:val="ru-RU"/>
        </w:rPr>
        <w:lastRenderedPageBreak/>
        <w:t xml:space="preserve">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14:paraId="4743B77B" w14:textId="77777777" w:rsidR="00B229FF" w:rsidRPr="00B229FF" w:rsidRDefault="00B229FF" w:rsidP="00B229FF">
      <w:pPr>
        <w:widowControl w:val="0"/>
        <w:autoSpaceDE w:val="0"/>
        <w:autoSpaceDN w:val="0"/>
        <w:adjustRightInd w:val="0"/>
        <w:ind w:left="360" w:firstLine="349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14:paraId="0BE2D0DD" w14:textId="77777777" w:rsidR="00B229FF" w:rsidRPr="00B229FF" w:rsidRDefault="00B229FF" w:rsidP="00B229FF">
      <w:pPr>
        <w:widowControl w:val="0"/>
        <w:autoSpaceDE w:val="0"/>
        <w:autoSpaceDN w:val="0"/>
        <w:adjustRightInd w:val="0"/>
        <w:ind w:left="360" w:firstLine="349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Настоящее согласие вступает в действие с момента его подписания.</w:t>
      </w:r>
    </w:p>
    <w:p w14:paraId="17736656" w14:textId="77777777" w:rsidR="00B229FF" w:rsidRPr="00B229FF" w:rsidRDefault="00B229FF" w:rsidP="00B229FF">
      <w:pPr>
        <w:widowControl w:val="0"/>
        <w:ind w:left="426" w:firstLine="283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14:paraId="41299FA0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</w:p>
    <w:p w14:paraId="74DD814F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</w:p>
    <w:p w14:paraId="70B698C6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 xml:space="preserve">Дата: </w:t>
      </w:r>
      <w:r w:rsidRPr="00B229FF">
        <w:rPr>
          <w:rFonts w:eastAsia="Courier New"/>
          <w:color w:val="000000"/>
          <w:lang w:val="ru-RU"/>
        </w:rPr>
        <w:tab/>
        <w:t>___.___.2020 г.</w:t>
      </w:r>
    </w:p>
    <w:p w14:paraId="280FE57C" w14:textId="77777777" w:rsidR="00B229FF" w:rsidRPr="00B229FF" w:rsidRDefault="00B229FF" w:rsidP="00B229FF">
      <w:pPr>
        <w:widowControl w:val="0"/>
        <w:jc w:val="both"/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Согласие родителей.</w:t>
      </w:r>
    </w:p>
    <w:p w14:paraId="04E37BC6" w14:textId="77777777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</w:p>
    <w:p w14:paraId="26101779" w14:textId="3EDF1CDE" w:rsid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 xml:space="preserve">Подписи родителей (законных представителей): </w:t>
      </w:r>
    </w:p>
    <w:p w14:paraId="10634A0B" w14:textId="77777777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</w:p>
    <w:p w14:paraId="52614DCE" w14:textId="77777777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1. ________________  / _____________________  /</w:t>
      </w:r>
    </w:p>
    <w:p w14:paraId="79F2B14C" w14:textId="77777777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</w:p>
    <w:p w14:paraId="6E88AC2A" w14:textId="77777777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ab/>
        <w:t xml:space="preserve">                                                                                 </w:t>
      </w:r>
    </w:p>
    <w:p w14:paraId="0C41B555" w14:textId="7CF42FEA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  <w:r w:rsidRPr="00B229FF">
        <w:rPr>
          <w:rFonts w:eastAsia="Courier New"/>
          <w:color w:val="000000"/>
          <w:lang w:val="ru-RU"/>
        </w:rPr>
        <w:t>2. ________________  / _____________________  /</w:t>
      </w:r>
    </w:p>
    <w:p w14:paraId="4FD62AE9" w14:textId="77777777" w:rsidR="00B229FF" w:rsidRPr="00B229FF" w:rsidRDefault="00B229FF" w:rsidP="00B229FF">
      <w:pPr>
        <w:widowControl w:val="0"/>
        <w:tabs>
          <w:tab w:val="center" w:pos="4677"/>
          <w:tab w:val="right" w:pos="9355"/>
        </w:tabs>
        <w:rPr>
          <w:rFonts w:eastAsia="Courier New"/>
          <w:color w:val="000000"/>
          <w:lang w:val="ru-RU"/>
        </w:rPr>
      </w:pPr>
    </w:p>
    <w:p w14:paraId="66390CDA" w14:textId="77777777" w:rsidR="00B229FF" w:rsidRPr="00B229FF" w:rsidRDefault="00B229FF" w:rsidP="00B229FF">
      <w:pPr>
        <w:widowControl w:val="0"/>
        <w:rPr>
          <w:rFonts w:eastAsia="Courier New"/>
          <w:color w:val="000000"/>
          <w:lang w:val="ru-RU"/>
        </w:rPr>
      </w:pPr>
    </w:p>
    <w:p w14:paraId="35AEE9BA" w14:textId="77777777" w:rsidR="00B229FF" w:rsidRPr="00B229FF" w:rsidRDefault="00B229FF" w:rsidP="00B229FF">
      <w:pPr>
        <w:tabs>
          <w:tab w:val="left" w:pos="2249"/>
        </w:tabs>
        <w:ind w:firstLine="567"/>
        <w:jc w:val="both"/>
        <w:rPr>
          <w:rFonts w:eastAsia="Arial Unicode MS"/>
          <w:b/>
          <w:sz w:val="28"/>
          <w:szCs w:val="28"/>
          <w:lang w:val="ru-RU"/>
        </w:rPr>
      </w:pPr>
    </w:p>
    <w:p w14:paraId="124958F1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22E5DD42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6766004B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4F263CD9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08F9377D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5BD2640A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3154C53A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C1F03A3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6CDB3537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3095773E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710C4D87" w14:textId="77777777" w:rsidR="00B229FF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0E646871" w14:textId="77777777" w:rsidR="00B229FF" w:rsidRPr="00B4473A" w:rsidRDefault="00B229FF" w:rsidP="00B229FF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bCs/>
          <w:i/>
        </w:rPr>
      </w:pPr>
      <w:r>
        <w:rPr>
          <w:rStyle w:val="22"/>
          <w:i/>
        </w:rPr>
        <w:t>Приложение 2</w:t>
      </w:r>
    </w:p>
    <w:p w14:paraId="148FF43E" w14:textId="77777777" w:rsidR="00B229FF" w:rsidRDefault="00B229FF" w:rsidP="00B229FF">
      <w:pPr>
        <w:pStyle w:val="210"/>
        <w:shd w:val="clear" w:color="auto" w:fill="auto"/>
        <w:spacing w:before="0" w:line="240" w:lineRule="auto"/>
        <w:ind w:right="-24"/>
        <w:rPr>
          <w:rStyle w:val="22"/>
          <w:b/>
          <w:bCs/>
        </w:rPr>
      </w:pPr>
      <w:r>
        <w:rPr>
          <w:rStyle w:val="22"/>
        </w:rPr>
        <w:lastRenderedPageBreak/>
        <w:t>ЗАЯВКА</w:t>
      </w:r>
    </w:p>
    <w:p w14:paraId="7199AF2F" w14:textId="77777777" w:rsidR="00B229FF" w:rsidRDefault="00B229FF" w:rsidP="00B229FF">
      <w:pPr>
        <w:pStyle w:val="210"/>
        <w:shd w:val="clear" w:color="auto" w:fill="auto"/>
        <w:spacing w:before="0" w:line="240" w:lineRule="auto"/>
        <w:ind w:right="111"/>
        <w:rPr>
          <w:rStyle w:val="22"/>
        </w:rPr>
      </w:pPr>
      <w:r>
        <w:rPr>
          <w:rStyle w:val="22"/>
        </w:rPr>
        <w:t xml:space="preserve">на участие </w:t>
      </w:r>
      <w:r w:rsidRPr="00350F8F">
        <w:rPr>
          <w:rStyle w:val="22"/>
        </w:rPr>
        <w:t>в</w:t>
      </w:r>
      <w:r>
        <w:rPr>
          <w:rStyle w:val="22"/>
        </w:rPr>
        <w:t xml:space="preserve"> чемпионате </w:t>
      </w:r>
      <w:r>
        <w:rPr>
          <w:rStyle w:val="22"/>
          <w:lang w:val="en-US"/>
        </w:rPr>
        <w:t>World</w:t>
      </w:r>
      <w:r w:rsidRPr="00286383">
        <w:rPr>
          <w:rStyle w:val="22"/>
          <w:lang w:val="en-US"/>
        </w:rPr>
        <w:t>Skills</w:t>
      </w:r>
      <w:r w:rsidRPr="00EA116C">
        <w:rPr>
          <w:rStyle w:val="22"/>
        </w:rPr>
        <w:t xml:space="preserve"> </w:t>
      </w:r>
      <w:r>
        <w:rPr>
          <w:rStyle w:val="22"/>
          <w:lang w:val="en-US"/>
        </w:rPr>
        <w:t>Russia</w:t>
      </w:r>
      <w:r w:rsidRPr="00EA116C">
        <w:rPr>
          <w:rStyle w:val="22"/>
        </w:rPr>
        <w:t xml:space="preserve"> </w:t>
      </w:r>
      <w:r>
        <w:rPr>
          <w:rStyle w:val="22"/>
          <w:lang w:val="en-US"/>
        </w:rPr>
        <w:t>Juniors</w:t>
      </w:r>
      <w:r>
        <w:rPr>
          <w:rStyle w:val="22"/>
        </w:rPr>
        <w:t xml:space="preserve"> компетенция: </w:t>
      </w:r>
    </w:p>
    <w:p w14:paraId="2FE294E9" w14:textId="098C005D" w:rsidR="00B229FF" w:rsidRDefault="00B229FF" w:rsidP="00B229FF">
      <w:pPr>
        <w:pStyle w:val="210"/>
        <w:shd w:val="clear" w:color="auto" w:fill="auto"/>
        <w:spacing w:before="0" w:line="240" w:lineRule="auto"/>
        <w:ind w:right="111"/>
      </w:pPr>
      <w:r>
        <w:rPr>
          <w:rStyle w:val="22"/>
        </w:rPr>
        <w:t>ФОТОГРАФИЯ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1440"/>
        <w:gridCol w:w="1440"/>
        <w:gridCol w:w="1440"/>
        <w:gridCol w:w="1440"/>
        <w:gridCol w:w="1440"/>
        <w:gridCol w:w="1444"/>
      </w:tblGrid>
      <w:tr w:rsidR="00B229FF" w14:paraId="5F3A4907" w14:textId="77777777" w:rsidTr="00BD71ED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14:paraId="22778BC8" w14:textId="77777777" w:rsidR="00B229FF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</w:pPr>
          </w:p>
        </w:tc>
      </w:tr>
      <w:tr w:rsidR="00B229FF" w14:paraId="5A6116A8" w14:textId="77777777" w:rsidTr="00BD71ED">
        <w:trPr>
          <w:trHeight w:hRule="exact" w:val="1064"/>
        </w:trPr>
        <w:tc>
          <w:tcPr>
            <w:tcW w:w="714" w:type="pct"/>
            <w:shd w:val="clear" w:color="auto" w:fill="FFFFFF"/>
          </w:tcPr>
          <w:p w14:paraId="5A10756C" w14:textId="77777777" w:rsidR="00B229FF" w:rsidRPr="001D7D61" w:rsidRDefault="00B229FF" w:rsidP="00BD71ED">
            <w:pPr>
              <w:pStyle w:val="40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14:paraId="44758EF2" w14:textId="77777777" w:rsidR="00B229FF" w:rsidRPr="001D7D61" w:rsidRDefault="00B229FF" w:rsidP="00BD71ED">
            <w:pPr>
              <w:pStyle w:val="40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14:paraId="6CF9A42A" w14:textId="77777777" w:rsidR="00B229FF" w:rsidRPr="001D7D61" w:rsidRDefault="00B229FF" w:rsidP="00BD71ED">
            <w:pPr>
              <w:pStyle w:val="40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14:paraId="401BDFAF" w14:textId="77777777" w:rsidR="00B229FF" w:rsidRPr="001D7D61" w:rsidRDefault="00B229FF" w:rsidP="00BD71ED">
            <w:pPr>
              <w:pStyle w:val="40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Дата</w:t>
            </w:r>
          </w:p>
          <w:p w14:paraId="0861234E" w14:textId="77777777" w:rsidR="00B229FF" w:rsidRPr="001D7D61" w:rsidRDefault="00B229FF" w:rsidP="00BD71ED">
            <w:pPr>
              <w:pStyle w:val="40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14:paraId="11941BF0" w14:textId="77777777" w:rsidR="00B229FF" w:rsidRPr="001D7D61" w:rsidRDefault="00B229FF" w:rsidP="00BD71ED">
            <w:pPr>
              <w:pStyle w:val="40"/>
              <w:shd w:val="clear" w:color="auto" w:fill="auto"/>
              <w:spacing w:line="317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Учебное заведение,</w:t>
            </w:r>
          </w:p>
          <w:p w14:paraId="7A008D4B" w14:textId="77777777" w:rsidR="00B229FF" w:rsidRPr="001D7D61" w:rsidRDefault="00B229FF" w:rsidP="00BD71ED">
            <w:pPr>
              <w:pStyle w:val="40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14:paraId="02395E8D" w14:textId="77777777" w:rsidR="00B229FF" w:rsidRPr="001D7D61" w:rsidRDefault="00B229FF" w:rsidP="00BD71ED">
            <w:pPr>
              <w:pStyle w:val="40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14:paraId="6DECF4B4" w14:textId="77777777" w:rsidR="00B229FF" w:rsidRPr="001D7D61" w:rsidRDefault="00B229FF" w:rsidP="00BD71ED">
            <w:pPr>
              <w:pStyle w:val="40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14:paraId="3674810C" w14:textId="77777777" w:rsidR="00B229FF" w:rsidRPr="001D7D61" w:rsidRDefault="00B229FF" w:rsidP="00BD71ED">
            <w:pPr>
              <w:pStyle w:val="40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2E878A3E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left="200"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20CF410B" w14:textId="77777777" w:rsidR="00B229FF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  <w:jc w:val="left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 xml:space="preserve">Электронный </w:t>
            </w:r>
          </w:p>
          <w:p w14:paraId="49FF18A4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</w:tc>
      </w:tr>
      <w:tr w:rsidR="00B229FF" w14:paraId="746BBE9E" w14:textId="77777777" w:rsidTr="00BD71ED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9AF0505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2A60706D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0C5D6BF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0CC2C5C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43CEB07F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6B55C144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3E43255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</w:tr>
      <w:tr w:rsidR="00B229FF" w14:paraId="1D4B208E" w14:textId="77777777" w:rsidTr="00BD71ED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14:paraId="647CA823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B229FF" w14:paraId="57AE27DE" w14:textId="77777777" w:rsidTr="00BD71ED">
        <w:trPr>
          <w:trHeight w:hRule="exact" w:val="1348"/>
        </w:trPr>
        <w:tc>
          <w:tcPr>
            <w:tcW w:w="714" w:type="pct"/>
            <w:shd w:val="clear" w:color="auto" w:fill="FFFFFF"/>
          </w:tcPr>
          <w:p w14:paraId="662CB941" w14:textId="77777777" w:rsidR="00B229FF" w:rsidRPr="001D7D61" w:rsidRDefault="00B229FF" w:rsidP="00BD71ED">
            <w:pPr>
              <w:pStyle w:val="40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14:paraId="5CCBF25D" w14:textId="77777777" w:rsidR="00B229FF" w:rsidRPr="001D7D61" w:rsidRDefault="00B229FF" w:rsidP="00BD71ED">
            <w:pPr>
              <w:pStyle w:val="40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14:paraId="171DCE60" w14:textId="77777777" w:rsidR="00B229FF" w:rsidRPr="001D7D61" w:rsidRDefault="00B229FF" w:rsidP="00BD71ED">
            <w:pPr>
              <w:pStyle w:val="40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14:paraId="6D8304A0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14:paraId="56556077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left="180"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14:paraId="24629644" w14:textId="77777777" w:rsidR="00B229FF" w:rsidRPr="001D7D61" w:rsidRDefault="00B229FF" w:rsidP="00BD71ED">
            <w:pPr>
              <w:pStyle w:val="40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Директор</w:t>
            </w:r>
          </w:p>
          <w:p w14:paraId="752B6ACB" w14:textId="77777777" w:rsidR="00B229FF" w:rsidRPr="001D7D61" w:rsidRDefault="00B229FF" w:rsidP="00BD71ED">
            <w:pPr>
              <w:pStyle w:val="40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14:paraId="1DACE183" w14:textId="77777777" w:rsidR="00B229FF" w:rsidRPr="001D7D61" w:rsidRDefault="00B229FF" w:rsidP="00BD71ED">
            <w:pPr>
              <w:pStyle w:val="40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14:paraId="0C542A7F" w14:textId="77777777" w:rsidR="00B229FF" w:rsidRPr="001D7D61" w:rsidRDefault="00B229FF" w:rsidP="00BD71ED">
            <w:pPr>
              <w:pStyle w:val="40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13EEFDB1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left="200"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52872194" w14:textId="77777777" w:rsidR="00B229FF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  <w:jc w:val="left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Электронный</w:t>
            </w:r>
          </w:p>
          <w:p w14:paraId="25200009" w14:textId="77777777" w:rsidR="00B229FF" w:rsidRPr="001D7D61" w:rsidRDefault="00B229FF" w:rsidP="00BD71ED">
            <w:pPr>
              <w:pStyle w:val="40"/>
              <w:shd w:val="clear" w:color="auto" w:fill="auto"/>
              <w:spacing w:line="270" w:lineRule="exact"/>
              <w:ind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 xml:space="preserve"> адрес</w:t>
            </w:r>
          </w:p>
        </w:tc>
      </w:tr>
      <w:tr w:rsidR="00B229FF" w14:paraId="7005E35B" w14:textId="77777777" w:rsidTr="00BD71ED">
        <w:trPr>
          <w:trHeight w:hRule="exact" w:val="2007"/>
        </w:trPr>
        <w:tc>
          <w:tcPr>
            <w:tcW w:w="714" w:type="pct"/>
            <w:shd w:val="clear" w:color="auto" w:fill="FFFFFF"/>
          </w:tcPr>
          <w:p w14:paraId="4F3C5E3E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59F84E42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25DF1CBC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B5E1B34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6446A1F5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04C02ED1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5BD0B03C" w14:textId="77777777" w:rsidR="00B229FF" w:rsidRPr="001D7D61" w:rsidRDefault="00B229FF" w:rsidP="00BD71ED">
            <w:pPr>
              <w:rPr>
                <w:sz w:val="18"/>
                <w:szCs w:val="10"/>
              </w:rPr>
            </w:pPr>
          </w:p>
        </w:tc>
      </w:tr>
    </w:tbl>
    <w:p w14:paraId="205E4D0A" w14:textId="21C24179" w:rsidR="00B229FF" w:rsidRPr="00B229FF" w:rsidRDefault="00B229FF">
      <w:pPr>
        <w:rPr>
          <w:rFonts w:eastAsia="Courier New"/>
          <w:color w:val="000000"/>
          <w:sz w:val="27"/>
          <w:szCs w:val="27"/>
          <w:shd w:val="clear" w:color="auto" w:fill="FFFFFF"/>
          <w:lang w:val="ru-RU"/>
        </w:rPr>
      </w:pPr>
    </w:p>
    <w:sectPr w:rsidR="00B229FF" w:rsidRPr="00B229FF">
      <w:headerReference w:type="default" r:id="rId12"/>
      <w:footerReference w:type="default" r:id="rId13"/>
      <w:pgSz w:w="11906" w:h="16838"/>
      <w:pgMar w:top="536" w:right="709" w:bottom="1134" w:left="1134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9787F" w14:textId="77777777" w:rsidR="00D5162C" w:rsidRDefault="00D5162C">
      <w:r>
        <w:separator/>
      </w:r>
    </w:p>
  </w:endnote>
  <w:endnote w:type="continuationSeparator" w:id="0">
    <w:p w14:paraId="3D520FEA" w14:textId="77777777" w:rsidR="00D5162C" w:rsidRDefault="00D5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4F1D6" w14:textId="77777777" w:rsidR="002C2F2A" w:rsidRDefault="002C2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tbl>
    <w:tblPr>
      <w:tblStyle w:val="10"/>
      <w:tblW w:w="10063" w:type="dxa"/>
      <w:jc w:val="center"/>
      <w:tblLayout w:type="fixed"/>
      <w:tblLook w:val="0400" w:firstRow="0" w:lastRow="0" w:firstColumn="0" w:lastColumn="0" w:noHBand="0" w:noVBand="1"/>
    </w:tblPr>
    <w:tblGrid>
      <w:gridCol w:w="6224"/>
      <w:gridCol w:w="3839"/>
    </w:tblGrid>
    <w:tr w:rsidR="002C2F2A" w14:paraId="45FC2027" w14:textId="77777777">
      <w:trPr>
        <w:trHeight w:val="100"/>
        <w:jc w:val="center"/>
      </w:trPr>
      <w:tc>
        <w:tcPr>
          <w:tcW w:w="6224" w:type="dxa"/>
          <w:shd w:val="clear" w:color="auto" w:fill="C00000"/>
          <w:tcMar>
            <w:top w:w="0" w:type="dxa"/>
            <w:bottom w:w="0" w:type="dxa"/>
          </w:tcMar>
        </w:tcPr>
        <w:p w14:paraId="3CBE689F" w14:textId="77777777" w:rsidR="002C2F2A" w:rsidRDefault="002C2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smallCaps/>
              <w:color w:val="000000"/>
              <w:sz w:val="18"/>
              <w:szCs w:val="18"/>
            </w:rPr>
          </w:pPr>
        </w:p>
      </w:tc>
      <w:tc>
        <w:tcPr>
          <w:tcW w:w="3839" w:type="dxa"/>
          <w:shd w:val="clear" w:color="auto" w:fill="C00000"/>
          <w:tcMar>
            <w:top w:w="0" w:type="dxa"/>
            <w:bottom w:w="0" w:type="dxa"/>
          </w:tcMar>
        </w:tcPr>
        <w:p w14:paraId="6FC07958" w14:textId="77777777" w:rsidR="002C2F2A" w:rsidRDefault="002C2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smallCaps/>
              <w:color w:val="000000"/>
              <w:sz w:val="18"/>
              <w:szCs w:val="18"/>
            </w:rPr>
          </w:pPr>
        </w:p>
      </w:tc>
    </w:tr>
    <w:tr w:rsidR="002C2F2A" w14:paraId="076F5807" w14:textId="77777777">
      <w:trPr>
        <w:jc w:val="center"/>
      </w:trPr>
      <w:tc>
        <w:tcPr>
          <w:tcW w:w="6224" w:type="dxa"/>
          <w:shd w:val="clear" w:color="auto" w:fill="auto"/>
          <w:vAlign w:val="center"/>
        </w:tcPr>
        <w:p w14:paraId="746A4351" w14:textId="77777777" w:rsidR="002C2F2A" w:rsidRPr="00382341" w:rsidRDefault="00A87B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eastAsia="Times New Roman"/>
              <w:smallCaps/>
              <w:color w:val="000000"/>
              <w:sz w:val="18"/>
              <w:szCs w:val="18"/>
              <w:lang w:val="ru-RU"/>
            </w:rPr>
          </w:pPr>
          <w:r>
            <w:rPr>
              <w:rFonts w:eastAsia="Times New Roman"/>
              <w:color w:val="000000"/>
              <w:sz w:val="18"/>
              <w:szCs w:val="18"/>
            </w:rPr>
            <w:t>Copyright</w:t>
          </w:r>
          <w:r w:rsidRPr="00382341">
            <w:rPr>
              <w:rFonts w:eastAsia="Times New Roman"/>
              <w:color w:val="000000"/>
              <w:sz w:val="18"/>
              <w:szCs w:val="18"/>
              <w:lang w:val="ru-RU"/>
            </w:rPr>
            <w:t xml:space="preserve"> © Союз «</w:t>
          </w:r>
          <w:proofErr w:type="spellStart"/>
          <w:r w:rsidRPr="00382341">
            <w:rPr>
              <w:rFonts w:eastAsia="Times New Roman"/>
              <w:color w:val="000000"/>
              <w:sz w:val="18"/>
              <w:szCs w:val="18"/>
              <w:lang w:val="ru-RU"/>
            </w:rPr>
            <w:t>Ворлдскиллс</w:t>
          </w:r>
          <w:proofErr w:type="spellEnd"/>
          <w:r w:rsidRPr="00382341">
            <w:rPr>
              <w:rFonts w:eastAsia="Times New Roman"/>
              <w:color w:val="000000"/>
              <w:sz w:val="18"/>
              <w:szCs w:val="18"/>
              <w:lang w:val="ru-RU"/>
            </w:rPr>
            <w:t xml:space="preserve"> Россия»              (</w:t>
          </w:r>
          <w:r w:rsidRPr="00382341">
            <w:rPr>
              <w:rFonts w:eastAsia="Times New Roman"/>
              <w:sz w:val="18"/>
              <w:szCs w:val="18"/>
              <w:lang w:val="ru-RU"/>
            </w:rPr>
            <w:t>Фотография</w:t>
          </w:r>
          <w:r w:rsidRPr="00382341">
            <w:rPr>
              <w:rFonts w:eastAsia="Times New Roman"/>
              <w:color w:val="000000"/>
              <w:sz w:val="18"/>
              <w:szCs w:val="18"/>
              <w:lang w:val="ru-RU"/>
            </w:rPr>
            <w:t>)</w:t>
          </w:r>
        </w:p>
      </w:tc>
      <w:tc>
        <w:tcPr>
          <w:tcW w:w="3839" w:type="dxa"/>
          <w:shd w:val="clear" w:color="auto" w:fill="auto"/>
          <w:vAlign w:val="center"/>
        </w:tcPr>
        <w:p w14:paraId="2BA581BF" w14:textId="77777777" w:rsidR="002C2F2A" w:rsidRDefault="00A87B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smallCaps/>
              <w:color w:val="000000"/>
              <w:sz w:val="18"/>
              <w:szCs w:val="18"/>
            </w:rPr>
          </w:pPr>
          <w:r>
            <w:rPr>
              <w:smallCaps/>
              <w:color w:val="000000"/>
              <w:sz w:val="18"/>
              <w:szCs w:val="18"/>
            </w:rPr>
            <w:fldChar w:fldCharType="begin"/>
          </w:r>
          <w:r>
            <w:rPr>
              <w:rFonts w:ascii="Calibri" w:hAnsi="Calibri" w:cs="Calibri"/>
              <w:smallCaps/>
              <w:color w:val="000000"/>
              <w:sz w:val="18"/>
              <w:szCs w:val="18"/>
            </w:rPr>
            <w:instrText>PAGE</w:instrText>
          </w:r>
          <w:r>
            <w:rPr>
              <w:smallCaps/>
              <w:color w:val="000000"/>
              <w:sz w:val="18"/>
              <w:szCs w:val="18"/>
            </w:rPr>
            <w:fldChar w:fldCharType="separate"/>
          </w:r>
          <w:r w:rsidR="006849EE">
            <w:rPr>
              <w:rFonts w:ascii="Calibri" w:hAnsi="Calibri" w:cs="Calibri"/>
              <w:smallCaps/>
              <w:noProof/>
              <w:color w:val="000000"/>
              <w:sz w:val="18"/>
              <w:szCs w:val="18"/>
            </w:rPr>
            <w:t>7</w:t>
          </w:r>
          <w:r>
            <w:rPr>
              <w:smallCaps/>
              <w:color w:val="000000"/>
              <w:sz w:val="18"/>
              <w:szCs w:val="18"/>
            </w:rPr>
            <w:fldChar w:fldCharType="end"/>
          </w:r>
        </w:p>
      </w:tc>
    </w:tr>
  </w:tbl>
  <w:p w14:paraId="5590BDA3" w14:textId="77777777" w:rsidR="002C2F2A" w:rsidRDefault="002C2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D6D09" w14:textId="77777777" w:rsidR="00D5162C" w:rsidRDefault="00D5162C">
      <w:r>
        <w:separator/>
      </w:r>
    </w:p>
  </w:footnote>
  <w:footnote w:type="continuationSeparator" w:id="0">
    <w:p w14:paraId="136B9E3D" w14:textId="77777777" w:rsidR="00D5162C" w:rsidRDefault="00D51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1D191" w14:textId="77777777" w:rsidR="002C2F2A" w:rsidRDefault="00A87B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 wp14:anchorId="713F3AE7" wp14:editId="21C3A675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35286"/>
                  <a:stretch>
                    <a:fillRect/>
                  </a:stretch>
                </pic:blipFill>
                <pic:spPr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818D33" w14:textId="77777777" w:rsidR="002C2F2A" w:rsidRDefault="002C2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2812E274" w14:textId="77777777" w:rsidR="002C2F2A" w:rsidRDefault="002C2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7786389B" w14:textId="77777777" w:rsidR="002C2F2A" w:rsidRDefault="002C2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7336828C" w14:textId="77777777" w:rsidR="002C2F2A" w:rsidRDefault="002C2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7896C41"/>
    <w:multiLevelType w:val="multilevel"/>
    <w:tmpl w:val="53485C68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904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8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44" w:hanging="1800"/>
      </w:pPr>
      <w:rPr>
        <w:rFonts w:hint="default"/>
        <w:b w:val="0"/>
        <w:color w:val="000000"/>
      </w:rPr>
    </w:lvl>
  </w:abstractNum>
  <w:abstractNum w:abstractNumId="2">
    <w:nsid w:val="2F85465F"/>
    <w:multiLevelType w:val="hybridMultilevel"/>
    <w:tmpl w:val="ED08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D5D0E"/>
    <w:multiLevelType w:val="hybridMultilevel"/>
    <w:tmpl w:val="7E28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565EA"/>
    <w:multiLevelType w:val="multilevel"/>
    <w:tmpl w:val="3536C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16C1790"/>
    <w:multiLevelType w:val="hybridMultilevel"/>
    <w:tmpl w:val="2D72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6702A"/>
    <w:multiLevelType w:val="multilevel"/>
    <w:tmpl w:val="B99E5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383D43"/>
    <w:multiLevelType w:val="multilevel"/>
    <w:tmpl w:val="F93407E4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9">
    <w:nsid w:val="4C6F168D"/>
    <w:multiLevelType w:val="multilevel"/>
    <w:tmpl w:val="7958C2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B52CAF"/>
    <w:multiLevelType w:val="multilevel"/>
    <w:tmpl w:val="D09A3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A732B4"/>
    <w:multiLevelType w:val="multilevel"/>
    <w:tmpl w:val="CABC4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35D6B8A"/>
    <w:multiLevelType w:val="multilevel"/>
    <w:tmpl w:val="A09AD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4981BFC"/>
    <w:multiLevelType w:val="multilevel"/>
    <w:tmpl w:val="8250C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93A5B10"/>
    <w:multiLevelType w:val="multilevel"/>
    <w:tmpl w:val="6D085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60373"/>
    <w:multiLevelType w:val="multilevel"/>
    <w:tmpl w:val="091A88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5E78AB"/>
    <w:multiLevelType w:val="multilevel"/>
    <w:tmpl w:val="05A62F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251B1F"/>
    <w:multiLevelType w:val="multilevel"/>
    <w:tmpl w:val="5F7A2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87C2D68"/>
    <w:multiLevelType w:val="multilevel"/>
    <w:tmpl w:val="6D085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46647"/>
    <w:multiLevelType w:val="multilevel"/>
    <w:tmpl w:val="F1F03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9"/>
  </w:num>
  <w:num w:numId="6">
    <w:abstractNumId w:val="10"/>
  </w:num>
  <w:num w:numId="7">
    <w:abstractNumId w:val="11"/>
  </w:num>
  <w:num w:numId="8">
    <w:abstractNumId w:val="12"/>
  </w:num>
  <w:num w:numId="9">
    <w:abstractNumId w:val="17"/>
  </w:num>
  <w:num w:numId="10">
    <w:abstractNumId w:val="6"/>
  </w:num>
  <w:num w:numId="11">
    <w:abstractNumId w:val="18"/>
  </w:num>
  <w:num w:numId="12">
    <w:abstractNumId w:val="3"/>
  </w:num>
  <w:num w:numId="13">
    <w:abstractNumId w:val="16"/>
  </w:num>
  <w:num w:numId="14">
    <w:abstractNumId w:val="7"/>
  </w:num>
  <w:num w:numId="15">
    <w:abstractNumId w:val="9"/>
  </w:num>
  <w:num w:numId="16">
    <w:abstractNumId w:val="1"/>
  </w:num>
  <w:num w:numId="17">
    <w:abstractNumId w:val="8"/>
  </w:num>
  <w:num w:numId="18">
    <w:abstractNumId w:val="15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A"/>
    <w:rsid w:val="00070D8A"/>
    <w:rsid w:val="00131177"/>
    <w:rsid w:val="0023139E"/>
    <w:rsid w:val="002409B5"/>
    <w:rsid w:val="0024386C"/>
    <w:rsid w:val="002C2F2A"/>
    <w:rsid w:val="00382341"/>
    <w:rsid w:val="00472EC5"/>
    <w:rsid w:val="004A4A99"/>
    <w:rsid w:val="004B17A5"/>
    <w:rsid w:val="00560DCA"/>
    <w:rsid w:val="005873DA"/>
    <w:rsid w:val="006849EE"/>
    <w:rsid w:val="006B026E"/>
    <w:rsid w:val="006F4503"/>
    <w:rsid w:val="007D51D9"/>
    <w:rsid w:val="00922645"/>
    <w:rsid w:val="00936156"/>
    <w:rsid w:val="00A87BDA"/>
    <w:rsid w:val="00B229FF"/>
    <w:rsid w:val="00B261A7"/>
    <w:rsid w:val="00BD71ED"/>
    <w:rsid w:val="00BF5D60"/>
    <w:rsid w:val="00BF7A3A"/>
    <w:rsid w:val="00CD098C"/>
    <w:rsid w:val="00D26B56"/>
    <w:rsid w:val="00D5162C"/>
    <w:rsid w:val="00F012E5"/>
    <w:rsid w:val="00F43FC3"/>
    <w:rsid w:val="00F97576"/>
    <w:rsid w:val="00FB6228"/>
    <w:rsid w:val="00F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2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outlineLvl w:val="0"/>
    </w:pPr>
    <w:rPr>
      <w:rFonts w:ascii="Calibri" w:hAnsi="Calibri" w:cs="Calibri"/>
      <w:b/>
      <w:sz w:val="48"/>
      <w:szCs w:val="48"/>
      <w:lang w:val="ru-RU"/>
    </w:rPr>
  </w:style>
  <w:style w:type="paragraph" w:styleId="2">
    <w:name w:val="heading 2"/>
    <w:basedOn w:val="a"/>
    <w:next w:val="a"/>
    <w:pPr>
      <w:keepNext/>
      <w:spacing w:before="240" w:after="120"/>
      <w:outlineLvl w:val="1"/>
    </w:pPr>
    <w:rPr>
      <w:rFonts w:ascii="Arial" w:eastAsia="Arial" w:hAnsi="Arial" w:cs="Arial"/>
      <w:b/>
      <w:i/>
      <w:sz w:val="22"/>
      <w:szCs w:val="22"/>
      <w:lang w:val="ru-RU"/>
    </w:rPr>
  </w:style>
  <w:style w:type="paragraph" w:styleId="3">
    <w:name w:val="heading 3"/>
    <w:basedOn w:val="a"/>
    <w:next w:val="a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  <w:lang w:val="ru-RU"/>
    </w:rPr>
  </w:style>
  <w:style w:type="paragraph" w:styleId="4">
    <w:name w:val="heading 4"/>
    <w:basedOn w:val="a"/>
    <w:next w:val="a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  <w:lang w:val="ru-RU"/>
    </w:rPr>
  </w:style>
  <w:style w:type="paragraph" w:styleId="6">
    <w:name w:val="heading 6"/>
    <w:basedOn w:val="a"/>
    <w:next w:val="a"/>
    <w:pPr>
      <w:keepNext/>
      <w:keepLines/>
      <w:spacing w:before="200" w:after="40" w:line="276" w:lineRule="auto"/>
      <w:outlineLvl w:val="5"/>
    </w:pPr>
    <w:rPr>
      <w:rFonts w:ascii="Calibri" w:hAnsi="Calibri" w:cs="Calibri"/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 w:line="276" w:lineRule="auto"/>
    </w:pPr>
    <w:rPr>
      <w:rFonts w:ascii="Calibri" w:hAnsi="Calibri" w:cs="Calibri"/>
      <w:b/>
      <w:sz w:val="72"/>
      <w:szCs w:val="72"/>
      <w:lang w:val="ru-RU"/>
    </w:rPr>
  </w:style>
  <w:style w:type="paragraph" w:styleId="a4">
    <w:name w:val="Subtitle"/>
    <w:basedOn w:val="a"/>
    <w:next w:val="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30">
    <w:name w:val="3"/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a1"/>
    <w:tblPr>
      <w:tblStyleRowBandSize w:val="1"/>
      <w:tblStyleColBandSize w:val="1"/>
      <w:tblInd w:w="0" w:type="dxa"/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m-5015755293767563108apple-style-span">
    <w:name w:val="m_-5015755293767563108apple-style-span"/>
    <w:basedOn w:val="a0"/>
    <w:rsid w:val="00FC2D2C"/>
  </w:style>
  <w:style w:type="paragraph" w:styleId="a5">
    <w:name w:val="List Paragraph"/>
    <w:basedOn w:val="a"/>
    <w:uiPriority w:val="34"/>
    <w:qFormat/>
    <w:rsid w:val="00FC2D2C"/>
    <w:pPr>
      <w:ind w:left="720"/>
      <w:contextualSpacing/>
    </w:pPr>
  </w:style>
  <w:style w:type="character" w:customStyle="1" w:styleId="21">
    <w:name w:val="Основной текст (2)_"/>
    <w:basedOn w:val="a0"/>
    <w:link w:val="210"/>
    <w:rsid w:val="0038234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basedOn w:val="21"/>
    <w:rsid w:val="00382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"/>
    <w:link w:val="21"/>
    <w:rsid w:val="00382341"/>
    <w:pPr>
      <w:widowControl w:val="0"/>
      <w:shd w:val="clear" w:color="auto" w:fill="FFFFFF"/>
      <w:spacing w:before="180" w:line="322" w:lineRule="exact"/>
      <w:jc w:val="center"/>
    </w:pPr>
    <w:rPr>
      <w:rFonts w:eastAsia="Times New Roman"/>
      <w:b/>
      <w:bCs/>
      <w:sz w:val="27"/>
      <w:szCs w:val="27"/>
      <w:lang w:val="ru-RU"/>
    </w:rPr>
  </w:style>
  <w:style w:type="paragraph" w:styleId="a6">
    <w:name w:val="header"/>
    <w:basedOn w:val="a"/>
    <w:link w:val="a7"/>
    <w:uiPriority w:val="99"/>
    <w:unhideWhenUsed/>
    <w:rsid w:val="003823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2341"/>
    <w:rPr>
      <w:rFonts w:ascii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823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341"/>
    <w:rPr>
      <w:rFonts w:ascii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_"/>
    <w:basedOn w:val="a0"/>
    <w:link w:val="40"/>
    <w:qFormat/>
    <w:rsid w:val="00F975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qFormat/>
    <w:rsid w:val="00F9757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a"/>
    <w:qFormat/>
    <w:rsid w:val="00F97576"/>
    <w:pPr>
      <w:widowControl w:val="0"/>
      <w:shd w:val="clear" w:color="auto" w:fill="FFFFFF"/>
      <w:spacing w:line="322" w:lineRule="exact"/>
      <w:ind w:hanging="400"/>
      <w:jc w:val="both"/>
    </w:pPr>
    <w:rPr>
      <w:rFonts w:eastAsia="Times New Roman"/>
      <w:sz w:val="27"/>
      <w:szCs w:val="27"/>
      <w:lang w:val="ru-RU"/>
    </w:rPr>
  </w:style>
  <w:style w:type="character" w:customStyle="1" w:styleId="23">
    <w:name w:val="Заголовок №2"/>
    <w:basedOn w:val="a0"/>
    <w:rsid w:val="00F975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">
    <w:name w:val="Заголовок №1"/>
    <w:basedOn w:val="a0"/>
    <w:rsid w:val="00F975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 + Полужирный1"/>
    <w:basedOn w:val="aa"/>
    <w:rsid w:val="00B22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b">
    <w:name w:val="Hyperlink"/>
    <w:basedOn w:val="a0"/>
    <w:uiPriority w:val="99"/>
    <w:unhideWhenUsed/>
    <w:rsid w:val="00F01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2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outlineLvl w:val="0"/>
    </w:pPr>
    <w:rPr>
      <w:rFonts w:ascii="Calibri" w:hAnsi="Calibri" w:cs="Calibri"/>
      <w:b/>
      <w:sz w:val="48"/>
      <w:szCs w:val="48"/>
      <w:lang w:val="ru-RU"/>
    </w:rPr>
  </w:style>
  <w:style w:type="paragraph" w:styleId="2">
    <w:name w:val="heading 2"/>
    <w:basedOn w:val="a"/>
    <w:next w:val="a"/>
    <w:pPr>
      <w:keepNext/>
      <w:spacing w:before="240" w:after="120"/>
      <w:outlineLvl w:val="1"/>
    </w:pPr>
    <w:rPr>
      <w:rFonts w:ascii="Arial" w:eastAsia="Arial" w:hAnsi="Arial" w:cs="Arial"/>
      <w:b/>
      <w:i/>
      <w:sz w:val="22"/>
      <w:szCs w:val="22"/>
      <w:lang w:val="ru-RU"/>
    </w:rPr>
  </w:style>
  <w:style w:type="paragraph" w:styleId="3">
    <w:name w:val="heading 3"/>
    <w:basedOn w:val="a"/>
    <w:next w:val="a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  <w:lang w:val="ru-RU"/>
    </w:rPr>
  </w:style>
  <w:style w:type="paragraph" w:styleId="4">
    <w:name w:val="heading 4"/>
    <w:basedOn w:val="a"/>
    <w:next w:val="a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  <w:lang w:val="ru-RU"/>
    </w:rPr>
  </w:style>
  <w:style w:type="paragraph" w:styleId="6">
    <w:name w:val="heading 6"/>
    <w:basedOn w:val="a"/>
    <w:next w:val="a"/>
    <w:pPr>
      <w:keepNext/>
      <w:keepLines/>
      <w:spacing w:before="200" w:after="40" w:line="276" w:lineRule="auto"/>
      <w:outlineLvl w:val="5"/>
    </w:pPr>
    <w:rPr>
      <w:rFonts w:ascii="Calibri" w:hAnsi="Calibri" w:cs="Calibri"/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 w:line="276" w:lineRule="auto"/>
    </w:pPr>
    <w:rPr>
      <w:rFonts w:ascii="Calibri" w:hAnsi="Calibri" w:cs="Calibri"/>
      <w:b/>
      <w:sz w:val="72"/>
      <w:szCs w:val="72"/>
      <w:lang w:val="ru-RU"/>
    </w:rPr>
  </w:style>
  <w:style w:type="paragraph" w:styleId="a4">
    <w:name w:val="Subtitle"/>
    <w:basedOn w:val="a"/>
    <w:next w:val="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30">
    <w:name w:val="3"/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a1"/>
    <w:tblPr>
      <w:tblStyleRowBandSize w:val="1"/>
      <w:tblStyleColBandSize w:val="1"/>
      <w:tblInd w:w="0" w:type="dxa"/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m-5015755293767563108apple-style-span">
    <w:name w:val="m_-5015755293767563108apple-style-span"/>
    <w:basedOn w:val="a0"/>
    <w:rsid w:val="00FC2D2C"/>
  </w:style>
  <w:style w:type="paragraph" w:styleId="a5">
    <w:name w:val="List Paragraph"/>
    <w:basedOn w:val="a"/>
    <w:uiPriority w:val="34"/>
    <w:qFormat/>
    <w:rsid w:val="00FC2D2C"/>
    <w:pPr>
      <w:ind w:left="720"/>
      <w:contextualSpacing/>
    </w:pPr>
  </w:style>
  <w:style w:type="character" w:customStyle="1" w:styleId="21">
    <w:name w:val="Основной текст (2)_"/>
    <w:basedOn w:val="a0"/>
    <w:link w:val="210"/>
    <w:rsid w:val="0038234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basedOn w:val="21"/>
    <w:rsid w:val="00382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"/>
    <w:link w:val="21"/>
    <w:rsid w:val="00382341"/>
    <w:pPr>
      <w:widowControl w:val="0"/>
      <w:shd w:val="clear" w:color="auto" w:fill="FFFFFF"/>
      <w:spacing w:before="180" w:line="322" w:lineRule="exact"/>
      <w:jc w:val="center"/>
    </w:pPr>
    <w:rPr>
      <w:rFonts w:eastAsia="Times New Roman"/>
      <w:b/>
      <w:bCs/>
      <w:sz w:val="27"/>
      <w:szCs w:val="27"/>
      <w:lang w:val="ru-RU"/>
    </w:rPr>
  </w:style>
  <w:style w:type="paragraph" w:styleId="a6">
    <w:name w:val="header"/>
    <w:basedOn w:val="a"/>
    <w:link w:val="a7"/>
    <w:uiPriority w:val="99"/>
    <w:unhideWhenUsed/>
    <w:rsid w:val="003823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2341"/>
    <w:rPr>
      <w:rFonts w:ascii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823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341"/>
    <w:rPr>
      <w:rFonts w:ascii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_"/>
    <w:basedOn w:val="a0"/>
    <w:link w:val="40"/>
    <w:qFormat/>
    <w:rsid w:val="00F975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qFormat/>
    <w:rsid w:val="00F9757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a"/>
    <w:qFormat/>
    <w:rsid w:val="00F97576"/>
    <w:pPr>
      <w:widowControl w:val="0"/>
      <w:shd w:val="clear" w:color="auto" w:fill="FFFFFF"/>
      <w:spacing w:line="322" w:lineRule="exact"/>
      <w:ind w:hanging="400"/>
      <w:jc w:val="both"/>
    </w:pPr>
    <w:rPr>
      <w:rFonts w:eastAsia="Times New Roman"/>
      <w:sz w:val="27"/>
      <w:szCs w:val="27"/>
      <w:lang w:val="ru-RU"/>
    </w:rPr>
  </w:style>
  <w:style w:type="character" w:customStyle="1" w:styleId="23">
    <w:name w:val="Заголовок №2"/>
    <w:basedOn w:val="a0"/>
    <w:rsid w:val="00F975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">
    <w:name w:val="Заголовок №1"/>
    <w:basedOn w:val="a0"/>
    <w:rsid w:val="00F975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 + Полужирный1"/>
    <w:basedOn w:val="aa"/>
    <w:rsid w:val="00B22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b">
    <w:name w:val="Hyperlink"/>
    <w:basedOn w:val="a0"/>
    <w:uiPriority w:val="99"/>
    <w:unhideWhenUsed/>
    <w:rsid w:val="00F01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A94D7F35D0DA96C0614D6BB326E4818E925086ECD7A1977E029B258BEC0EBF666C91EDD513F928m7LB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lgagarsch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Аннушка</dc:creator>
  <cp:lastModifiedBy>Анастасия</cp:lastModifiedBy>
  <cp:revision>3</cp:revision>
  <dcterms:created xsi:type="dcterms:W3CDTF">2020-11-23T03:55:00Z</dcterms:created>
  <dcterms:modified xsi:type="dcterms:W3CDTF">2020-11-23T11:07:00Z</dcterms:modified>
</cp:coreProperties>
</file>