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0AE0" w:rsidRPr="00DE0AE0" w:rsidRDefault="00DE0AE0" w:rsidP="00DE0AE0">
      <w:pPr>
        <w:tabs>
          <w:tab w:val="left" w:pos="6915"/>
        </w:tabs>
        <w:spacing w:after="0" w:line="240" w:lineRule="auto"/>
        <w:rPr>
          <w:rFonts w:ascii="Times New Roman" w:eastAsia="Calibri" w:hAnsi="Times New Roman" w:cs="Times New Roman"/>
          <w:b/>
          <w:sz w:val="44"/>
          <w:szCs w:val="28"/>
        </w:rPr>
      </w:pPr>
    </w:p>
    <w:p w:rsidR="00DE0AE0" w:rsidRPr="00DE0AE0" w:rsidRDefault="00DE0AE0" w:rsidP="00DE0AE0">
      <w:pPr>
        <w:tabs>
          <w:tab w:val="left" w:pos="691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8"/>
        </w:rPr>
      </w:pPr>
      <w:r w:rsidRPr="00DE0AE0">
        <w:rPr>
          <w:rFonts w:ascii="Times New Roman" w:eastAsia="Calibri" w:hAnsi="Times New Roman" w:cs="Times New Roman"/>
          <w:b/>
          <w:noProof/>
          <w:sz w:val="44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247E0CD" wp14:editId="1A87CEB9">
            <wp:simplePos x="0" y="0"/>
            <wp:positionH relativeFrom="margin">
              <wp:posOffset>3720465</wp:posOffset>
            </wp:positionH>
            <wp:positionV relativeFrom="margin">
              <wp:posOffset>-424815</wp:posOffset>
            </wp:positionV>
            <wp:extent cx="2095500" cy="1533525"/>
            <wp:effectExtent l="19050" t="0" r="0" b="0"/>
            <wp:wrapSquare wrapText="bothSides"/>
            <wp:docPr id="1" name="Рисунок 7" descr="C:\Users\A.Platko\AppData\Local\Microsoft\Windows\INetCache\Content.Word\lands(r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38"/>
                    <a:stretch/>
                  </pic:blipFill>
                  <pic:spPr bwMode="auto">
                    <a:xfrm>
                      <a:off x="0" y="0"/>
                      <a:ext cx="20955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E0AE0">
        <w:rPr>
          <w:rFonts w:ascii="Times New Roman" w:eastAsia="Calibri" w:hAnsi="Times New Roman" w:cs="Times New Roman"/>
          <w:b/>
          <w:sz w:val="44"/>
          <w:szCs w:val="28"/>
          <w:lang w:val="sah-RU"/>
        </w:rPr>
        <w:t>КОНКУРСНОЕ ЗАДАНИЕ</w:t>
      </w:r>
      <w:r w:rsidRPr="00DE0AE0">
        <w:rPr>
          <w:rFonts w:ascii="Times New Roman" w:eastAsia="Calibri" w:hAnsi="Times New Roman" w:cs="Times New Roman"/>
          <w:b/>
          <w:sz w:val="20"/>
          <w:szCs w:val="28"/>
          <w:lang w:val="sah-RU"/>
        </w:rPr>
        <w:tab/>
      </w:r>
    </w:p>
    <w:p w:rsidR="00DE0AE0" w:rsidRPr="00DE0AE0" w:rsidRDefault="00DE0AE0" w:rsidP="00DE0A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0AE0" w:rsidRPr="00DE0AE0" w:rsidRDefault="00DE0AE0" w:rsidP="00DE0A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0AE0" w:rsidRPr="00DE0AE0" w:rsidRDefault="00DE0AE0" w:rsidP="00DE0AE0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28"/>
        </w:rPr>
      </w:pPr>
    </w:p>
    <w:p w:rsidR="00DE0AE0" w:rsidRPr="00DE0AE0" w:rsidRDefault="00DE0AE0" w:rsidP="00DE0AE0">
      <w:pPr>
        <w:spacing w:after="0" w:line="240" w:lineRule="auto"/>
        <w:rPr>
          <w:rFonts w:ascii="Times New Roman" w:eastAsia="Calibri" w:hAnsi="Times New Roman" w:cs="Times New Roman"/>
          <w:sz w:val="36"/>
          <w:szCs w:val="28"/>
        </w:rPr>
      </w:pPr>
      <w:r w:rsidRPr="00DE0AE0">
        <w:rPr>
          <w:rFonts w:ascii="Times New Roman" w:eastAsia="Calibri" w:hAnsi="Times New Roman" w:cs="Times New Roman"/>
          <w:sz w:val="36"/>
          <w:szCs w:val="28"/>
        </w:rPr>
        <w:t>Компетенция</w:t>
      </w:r>
    </w:p>
    <w:p w:rsidR="00DE0AE0" w:rsidRPr="00DE0AE0" w:rsidRDefault="00DE0AE0" w:rsidP="00DE0AE0">
      <w:pPr>
        <w:spacing w:after="0" w:line="240" w:lineRule="auto"/>
        <w:rPr>
          <w:rFonts w:ascii="Times New Roman" w:eastAsia="Calibri" w:hAnsi="Times New Roman" w:cs="Times New Roman"/>
          <w:sz w:val="36"/>
          <w:szCs w:val="28"/>
        </w:rPr>
      </w:pPr>
      <w:r w:rsidRPr="00DE0AE0">
        <w:rPr>
          <w:rFonts w:ascii="Times New Roman" w:eastAsia="Calibri" w:hAnsi="Times New Roman" w:cs="Times New Roman"/>
          <w:sz w:val="36"/>
          <w:szCs w:val="28"/>
        </w:rPr>
        <w:t>Мультимедийная журналистика</w:t>
      </w:r>
    </w:p>
    <w:p w:rsidR="00DE0AE0" w:rsidRPr="00DE0AE0" w:rsidRDefault="00DE0AE0" w:rsidP="00DE0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AE0" w:rsidRPr="00DE0AE0" w:rsidRDefault="00DE0AE0" w:rsidP="00DE0AE0">
      <w:pPr>
        <w:spacing w:after="200" w:line="276" w:lineRule="auto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sah-RU"/>
        </w:rPr>
        <w:t>Конкурсное задание включает в себя следующие разделы:</w:t>
      </w:r>
    </w:p>
    <w:p w:rsidR="00DE0AE0" w:rsidRPr="00DE0AE0" w:rsidRDefault="00DE0AE0" w:rsidP="00DE0AE0">
      <w:pPr>
        <w:numPr>
          <w:ilvl w:val="0"/>
          <w:numId w:val="4"/>
        </w:num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r w:rsidRPr="00DE0AE0">
        <w:rPr>
          <w:rFonts w:ascii="Times New Roman" w:eastAsia="Malgun Gothic" w:hAnsi="Times New Roman" w:cs="Times New Roman"/>
          <w:sz w:val="28"/>
          <w:szCs w:val="28"/>
        </w:rPr>
        <w:t>Формы участия в конкурсе;</w:t>
      </w:r>
    </w:p>
    <w:p w:rsidR="00DE0AE0" w:rsidRPr="00DE0AE0" w:rsidRDefault="00DE0AE0" w:rsidP="00DE0AE0">
      <w:pPr>
        <w:numPr>
          <w:ilvl w:val="0"/>
          <w:numId w:val="4"/>
        </w:num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r w:rsidRPr="00DE0AE0">
        <w:rPr>
          <w:rFonts w:ascii="Times New Roman" w:eastAsia="Malgun Gothic" w:hAnsi="Times New Roman" w:cs="Times New Roman"/>
          <w:sz w:val="28"/>
          <w:szCs w:val="28"/>
        </w:rPr>
        <w:t>Задание для конкурса;</w:t>
      </w:r>
    </w:p>
    <w:p w:rsidR="00DE0AE0" w:rsidRPr="00DE0AE0" w:rsidRDefault="00DE0AE0" w:rsidP="00DE0AE0">
      <w:pPr>
        <w:numPr>
          <w:ilvl w:val="0"/>
          <w:numId w:val="4"/>
        </w:num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r w:rsidRPr="00DE0AE0">
        <w:rPr>
          <w:rFonts w:ascii="Times New Roman" w:eastAsia="Malgun Gothic" w:hAnsi="Times New Roman" w:cs="Times New Roman"/>
          <w:sz w:val="28"/>
          <w:szCs w:val="28"/>
        </w:rPr>
        <w:t>Модули задания и необходимое время;</w:t>
      </w:r>
    </w:p>
    <w:p w:rsidR="00DE0AE0" w:rsidRPr="00DE0AE0" w:rsidRDefault="00DE0AE0" w:rsidP="00DE0AE0">
      <w:pPr>
        <w:numPr>
          <w:ilvl w:val="0"/>
          <w:numId w:val="4"/>
        </w:num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r w:rsidRPr="00DE0AE0">
        <w:rPr>
          <w:rFonts w:ascii="Times New Roman" w:eastAsia="Malgun Gothic" w:hAnsi="Times New Roman" w:cs="Times New Roman"/>
          <w:sz w:val="28"/>
          <w:szCs w:val="28"/>
        </w:rPr>
        <w:t>Критерии оценки;</w:t>
      </w:r>
    </w:p>
    <w:p w:rsidR="00DE0AE0" w:rsidRPr="00DE0AE0" w:rsidRDefault="00DE0AE0" w:rsidP="00DE0AE0">
      <w:pPr>
        <w:numPr>
          <w:ilvl w:val="0"/>
          <w:numId w:val="4"/>
        </w:num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r w:rsidRPr="00DE0AE0">
        <w:rPr>
          <w:rFonts w:ascii="Times New Roman" w:eastAsia="Malgun Gothic" w:hAnsi="Times New Roman" w:cs="Times New Roman"/>
          <w:sz w:val="28"/>
          <w:szCs w:val="28"/>
        </w:rPr>
        <w:t>Необходимые приложения</w:t>
      </w:r>
    </w:p>
    <w:p w:rsidR="00DE0AE0" w:rsidRPr="00DE0AE0" w:rsidRDefault="00DE0AE0" w:rsidP="00DE0AE0">
      <w:pPr>
        <w:shd w:val="clear" w:color="auto" w:fill="FFFFFF"/>
        <w:spacing w:after="0" w:line="240" w:lineRule="auto"/>
        <w:jc w:val="both"/>
        <w:rPr>
          <w:rFonts w:ascii="Times New Roman" w:eastAsia="Malgun Gothic" w:hAnsi="Times New Roman" w:cs="Times New Roman"/>
          <w:b/>
          <w:sz w:val="28"/>
          <w:szCs w:val="28"/>
        </w:rPr>
      </w:pPr>
    </w:p>
    <w:p w:rsidR="00DE0AE0" w:rsidRDefault="00DE0AE0" w:rsidP="00DE0AE0">
      <w:pPr>
        <w:shd w:val="clear" w:color="auto" w:fill="FFFFFF"/>
        <w:spacing w:after="0" w:line="240" w:lineRule="auto"/>
        <w:jc w:val="both"/>
        <w:rPr>
          <w:rFonts w:ascii="Times New Roman" w:eastAsia="Malgun Gothic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Дата проведения: </w:t>
      </w:r>
      <w:r w:rsidRPr="00DE0AE0">
        <w:rPr>
          <w:rFonts w:ascii="Times New Roman" w:eastAsia="Malgun Gothic" w:hAnsi="Times New Roman" w:cs="Times New Roman"/>
          <w:sz w:val="28"/>
          <w:szCs w:val="28"/>
        </w:rPr>
        <w:t>3-4 декабря 2020г.</w:t>
      </w:r>
      <w:r w:rsidR="00800EA8">
        <w:rPr>
          <w:rFonts w:ascii="Times New Roman" w:eastAsia="Malgun Gothic" w:hAnsi="Times New Roman" w:cs="Times New Roman"/>
          <w:sz w:val="28"/>
          <w:szCs w:val="28"/>
        </w:rPr>
        <w:t xml:space="preserve"> Начало в 10:00</w:t>
      </w:r>
    </w:p>
    <w:p w:rsidR="00AB7278" w:rsidRPr="00AB7278" w:rsidRDefault="00AB7278" w:rsidP="00DE0AE0">
      <w:pPr>
        <w:shd w:val="clear" w:color="auto" w:fill="FFFFFF"/>
        <w:spacing w:after="0" w:line="240" w:lineRule="auto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E00989">
        <w:rPr>
          <w:rFonts w:ascii="Times New Roman" w:eastAsia="Malgun Gothic" w:hAnsi="Times New Roman" w:cs="Times New Roman"/>
          <w:b/>
          <w:bCs/>
          <w:sz w:val="28"/>
          <w:szCs w:val="28"/>
        </w:rPr>
        <w:t>Способ проведения</w:t>
      </w:r>
      <w:r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r>
        <w:rPr>
          <w:rFonts w:ascii="Times New Roman" w:eastAsia="Malgun Gothic" w:hAnsi="Times New Roman" w:cs="Times New Roman"/>
          <w:sz w:val="28"/>
          <w:szCs w:val="28"/>
          <w:lang w:val="en-GB"/>
        </w:rPr>
        <w:t>zoom-</w:t>
      </w:r>
      <w:r>
        <w:rPr>
          <w:rFonts w:ascii="Times New Roman" w:eastAsia="Malgun Gothic" w:hAnsi="Times New Roman" w:cs="Times New Roman"/>
          <w:sz w:val="28"/>
          <w:szCs w:val="28"/>
        </w:rPr>
        <w:t>конференция</w:t>
      </w:r>
    </w:p>
    <w:p w:rsidR="00DE0AE0" w:rsidRPr="00DE0AE0" w:rsidRDefault="00DE0AE0" w:rsidP="00DE0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0AE0">
        <w:rPr>
          <w:rFonts w:ascii="Times New Roman" w:eastAsia="Calibri" w:hAnsi="Times New Roman" w:cs="Times New Roman"/>
          <w:b/>
          <w:sz w:val="28"/>
          <w:szCs w:val="28"/>
          <w:lang w:val="sah-RU"/>
        </w:rPr>
        <w:t>Время выполнения:</w:t>
      </w:r>
      <w:r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 </w:t>
      </w:r>
      <w:r w:rsidR="00830E10">
        <w:rPr>
          <w:rFonts w:ascii="Times New Roman" w:eastAsia="Calibri" w:hAnsi="Times New Roman" w:cs="Times New Roman"/>
          <w:sz w:val="28"/>
          <w:szCs w:val="28"/>
          <w:lang w:val="sah-RU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 часов (</w:t>
      </w:r>
      <w:r w:rsidR="00830E10">
        <w:rPr>
          <w:rFonts w:ascii="Times New Roman" w:eastAsia="Calibri" w:hAnsi="Times New Roman" w:cs="Times New Roman"/>
          <w:sz w:val="28"/>
          <w:szCs w:val="28"/>
          <w:lang w:val="sah-RU"/>
        </w:rPr>
        <w:t>1день -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 4 часа,</w:t>
      </w:r>
      <w:r w:rsidR="00BE1617"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 2 день -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 5 часов)</w:t>
      </w: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0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AE0" w:rsidRPr="00DE0AE0" w:rsidRDefault="00DE0AE0" w:rsidP="00DE0AE0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0" w:name="_Toc379539623"/>
      <w:r w:rsidRPr="00DE0AE0">
        <w:rPr>
          <w:rFonts w:ascii="Times New Roman" w:eastAsia="Times New Roman" w:hAnsi="Times New Roman" w:cs="Times New Roman"/>
          <w:b/>
          <w:sz w:val="28"/>
          <w:szCs w:val="24"/>
        </w:rPr>
        <w:t>1. ФОРМЫ УЧАСТИЯ В КОНКУРСЕ</w:t>
      </w:r>
      <w:bookmarkEnd w:id="0"/>
    </w:p>
    <w:p w:rsidR="00DE0AE0" w:rsidRPr="00DE0AE0" w:rsidRDefault="00DE0AE0" w:rsidP="00DE0AE0">
      <w:pPr>
        <w:widowControl w:val="0"/>
        <w:spacing w:after="0" w:line="276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0AE0">
        <w:rPr>
          <w:rFonts w:ascii="Times New Roman" w:eastAsia="Calibri" w:hAnsi="Times New Roman" w:cs="Times New Roman"/>
          <w:b/>
          <w:sz w:val="28"/>
          <w:szCs w:val="28"/>
          <w:lang w:val="sah-RU"/>
        </w:rPr>
        <w:t>Исполнитель: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 команда (мини-редакция) молодых журналистов (возраст 14</w:t>
      </w:r>
      <w:r w:rsidRPr="00DE0AE0">
        <w:rPr>
          <w:rFonts w:ascii="Times New Roman" w:eastAsia="Calibri" w:hAnsi="Times New Roman" w:cs="Times New Roman"/>
          <w:sz w:val="28"/>
          <w:szCs w:val="28"/>
        </w:rPr>
        <w:t>-16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, в команде 2</w:t>
      </w:r>
      <w:r w:rsidRPr="00DE0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человека).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b/>
          <w:sz w:val="28"/>
          <w:szCs w:val="28"/>
          <w:lang w:val="sah-RU"/>
        </w:rPr>
        <w:t>Количество команд: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 </w:t>
      </w:r>
      <w:r w:rsidRPr="00DE0AE0">
        <w:rPr>
          <w:rFonts w:ascii="Times New Roman" w:eastAsia="Calibri" w:hAnsi="Times New Roman" w:cs="Times New Roman"/>
          <w:sz w:val="28"/>
          <w:szCs w:val="28"/>
        </w:rPr>
        <w:t>победители муниципальных этапов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b/>
          <w:sz w:val="28"/>
          <w:szCs w:val="28"/>
          <w:lang w:val="sah-RU"/>
        </w:rPr>
        <w:t>Платформа публикации: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 Tilda CC (https://tilda.cc/ru/ ).</w:t>
      </w:r>
    </w:p>
    <w:p w:rsidR="00DE0AE0" w:rsidRPr="00DE0AE0" w:rsidRDefault="00DE0AE0" w:rsidP="00DE0AE0">
      <w:pPr>
        <w:widowControl w:val="0"/>
        <w:spacing w:after="0" w:line="276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:rsidR="00DE0AE0" w:rsidRPr="00DE0AE0" w:rsidRDefault="00DE0AE0" w:rsidP="00DE0AE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AE0" w:rsidRPr="00DE0AE0" w:rsidRDefault="00DE0AE0" w:rsidP="00DE0AE0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1" w:name="_Toc379539624"/>
      <w:r w:rsidRPr="00DE0AE0">
        <w:rPr>
          <w:rFonts w:ascii="Times New Roman" w:eastAsia="Times New Roman" w:hAnsi="Times New Roman" w:cs="Times New Roman"/>
          <w:b/>
          <w:sz w:val="28"/>
          <w:szCs w:val="24"/>
        </w:rPr>
        <w:t>2. ЗАДАНИЕ ДЛЯ КОНКУРСА</w:t>
      </w:r>
      <w:bookmarkEnd w:id="1"/>
    </w:p>
    <w:p w:rsidR="00DE0AE0" w:rsidRPr="00DE0AE0" w:rsidRDefault="00DE0AE0" w:rsidP="00DE0AE0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:rsidR="00DE0AE0" w:rsidRPr="00DE0AE0" w:rsidRDefault="00DE0AE0" w:rsidP="00DE0AE0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DE0AE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Содержанием конкурсного задания является создание мультимедийных лонгридов. Участники соревнований получают задание, компьютерное оборудование, логины и пароли для платформы </w:t>
      </w:r>
      <w:r w:rsidRPr="00DE0AE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val="en-US"/>
        </w:rPr>
        <w:t>Tilda</w:t>
      </w:r>
      <w:r w:rsidRPr="00DE0AE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и необходимые расходные материалы. Конкурсное задание имеет несколько модулей, выполняемых последовательно. </w:t>
      </w:r>
    </w:p>
    <w:p w:rsidR="00DE0AE0" w:rsidRPr="00DE0AE0" w:rsidRDefault="00DE0AE0" w:rsidP="00DE0AE0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DE0AE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Конкурс включает в себя создание мультимедийного лонгрида, сопровождение лонгрида фото и видеоматериалами собственного авторства, и публикацией готовой работы в платформу </w:t>
      </w:r>
      <w:r w:rsidRPr="00DE0AE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val="en-US"/>
        </w:rPr>
        <w:t>Tilda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Pr="00DE0AE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</w:p>
    <w:p w:rsidR="00DE0AE0" w:rsidRPr="00DE0AE0" w:rsidRDefault="00DE0AE0" w:rsidP="00DE0AE0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DE0AE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Окончательные аспекты критериев оценки уточняются членами жюри. 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</w:t>
      </w:r>
    </w:p>
    <w:p w:rsidR="00DE0AE0" w:rsidRPr="00DE0AE0" w:rsidRDefault="00DE0AE0" w:rsidP="00DE0AE0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DE0AE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Время и детали конкурсного задания в зависимости от конкурсных условий могут быть изменены членами жюри.</w:t>
      </w:r>
    </w:p>
    <w:p w:rsidR="00DE0AE0" w:rsidRPr="00DE0AE0" w:rsidRDefault="00DE0AE0" w:rsidP="00DE0AE0">
      <w:pPr>
        <w:widowControl w:val="0"/>
        <w:spacing w:after="0" w:line="276" w:lineRule="auto"/>
        <w:ind w:left="20" w:right="80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DE0AE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Конкурсное задание должно выполняться помодульно. Оценка также происходит от модуля к модулю. </w:t>
      </w:r>
    </w:p>
    <w:p w:rsidR="00DE0AE0" w:rsidRPr="00DE0AE0" w:rsidRDefault="00DE0AE0" w:rsidP="00DE0AE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4"/>
          <w:lang w:val="sah-RU"/>
        </w:rPr>
      </w:pPr>
      <w:r w:rsidRPr="00DE0AE0">
        <w:rPr>
          <w:rFonts w:ascii="Times New Roman" w:eastAsia="Calibri" w:hAnsi="Times New Roman" w:cs="Times New Roman"/>
          <w:i/>
          <w:sz w:val="28"/>
          <w:lang w:val="sah-RU"/>
        </w:rPr>
        <w:br w:type="page"/>
      </w:r>
    </w:p>
    <w:p w:rsidR="00DE0AE0" w:rsidRPr="00DE0AE0" w:rsidRDefault="00DE0AE0" w:rsidP="00DE0A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0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3. </w:t>
      </w:r>
      <w:r w:rsidRPr="00DE0AE0">
        <w:rPr>
          <w:rFonts w:ascii="Times New Roman" w:eastAsia="Calibri" w:hAnsi="Times New Roman" w:cs="Times New Roman"/>
          <w:b/>
          <w:sz w:val="28"/>
          <w:szCs w:val="28"/>
        </w:rPr>
        <w:t>Модули задания и необходимое время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9784" w:type="dxa"/>
        <w:tblInd w:w="-289" w:type="dxa"/>
        <w:tblLook w:val="04A0" w:firstRow="1" w:lastRow="0" w:firstColumn="1" w:lastColumn="0" w:noHBand="0" w:noVBand="1"/>
      </w:tblPr>
      <w:tblGrid>
        <w:gridCol w:w="1603"/>
        <w:gridCol w:w="3015"/>
        <w:gridCol w:w="2777"/>
        <w:gridCol w:w="2389"/>
      </w:tblGrid>
      <w:tr w:rsidR="00DE0AE0" w:rsidRPr="00DE0AE0" w:rsidTr="00856A04">
        <w:trPr>
          <w:trHeight w:val="623"/>
        </w:trPr>
        <w:tc>
          <w:tcPr>
            <w:tcW w:w="1603" w:type="dxa"/>
          </w:tcPr>
          <w:p w:rsidR="00DE0AE0" w:rsidRPr="00DE0AE0" w:rsidRDefault="00DE0AE0" w:rsidP="00DE0AE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AE0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DE0AE0" w:rsidRPr="00DE0AE0" w:rsidRDefault="00DE0AE0" w:rsidP="00DE0AE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AE0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15" w:type="dxa"/>
          </w:tcPr>
          <w:p w:rsidR="00DE0AE0" w:rsidRPr="00DE0AE0" w:rsidRDefault="00DE0AE0" w:rsidP="00DE0AE0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AE0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модуля</w:t>
            </w:r>
          </w:p>
        </w:tc>
        <w:tc>
          <w:tcPr>
            <w:tcW w:w="2777" w:type="dxa"/>
          </w:tcPr>
          <w:p w:rsidR="00DE0AE0" w:rsidRPr="00DE0AE0" w:rsidRDefault="00DE0AE0" w:rsidP="00DE0AE0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AE0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2389" w:type="dxa"/>
          </w:tcPr>
          <w:p w:rsidR="00DE0AE0" w:rsidRPr="00DE0AE0" w:rsidRDefault="00DE0AE0" w:rsidP="00DE0AE0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AE0">
              <w:rPr>
                <w:rFonts w:ascii="Times New Roman" w:eastAsia="Calibri" w:hAnsi="Times New Roman" w:cs="Times New Roman"/>
                <w:sz w:val="28"/>
                <w:szCs w:val="28"/>
              </w:rPr>
              <w:t>Время выполнения</w:t>
            </w:r>
          </w:p>
        </w:tc>
      </w:tr>
      <w:tr w:rsidR="00DE0AE0" w:rsidRPr="00DE0AE0" w:rsidTr="00856A04">
        <w:tc>
          <w:tcPr>
            <w:tcW w:w="1603" w:type="dxa"/>
          </w:tcPr>
          <w:p w:rsidR="00DE0AE0" w:rsidRPr="00DE0AE0" w:rsidRDefault="00DE0AE0" w:rsidP="00DE0AE0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5" w:type="dxa"/>
          </w:tcPr>
          <w:p w:rsidR="00DE0AE0" w:rsidRPr="00DE0AE0" w:rsidRDefault="00DE0AE0" w:rsidP="00DE0AE0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AE0">
              <w:rPr>
                <w:rFonts w:ascii="Times New Roman" w:eastAsia="Calibri" w:hAnsi="Times New Roman" w:cs="Times New Roman"/>
                <w:sz w:val="28"/>
                <w:szCs w:val="28"/>
              </w:rPr>
              <w:t>Выбор темы лонгрида на одну из трех заданных тем.</w:t>
            </w:r>
          </w:p>
        </w:tc>
        <w:tc>
          <w:tcPr>
            <w:tcW w:w="2777" w:type="dxa"/>
          </w:tcPr>
          <w:p w:rsidR="00DE0AE0" w:rsidRPr="00DE0AE0" w:rsidRDefault="00DE0AE0" w:rsidP="00DE0AE0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AE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89" w:type="dxa"/>
          </w:tcPr>
          <w:p w:rsidR="00DE0AE0" w:rsidRPr="00DE0AE0" w:rsidRDefault="00DE0AE0" w:rsidP="00DE0AE0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AE0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</w:tr>
      <w:tr w:rsidR="00DE0AE0" w:rsidRPr="00DE0AE0" w:rsidTr="00856A04">
        <w:trPr>
          <w:trHeight w:val="1050"/>
        </w:trPr>
        <w:tc>
          <w:tcPr>
            <w:tcW w:w="1603" w:type="dxa"/>
          </w:tcPr>
          <w:p w:rsidR="00DE0AE0" w:rsidRPr="00DE0AE0" w:rsidRDefault="00DE0AE0" w:rsidP="00DE0AE0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A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5" w:type="dxa"/>
          </w:tcPr>
          <w:p w:rsidR="00DE0AE0" w:rsidRPr="00DE0AE0" w:rsidRDefault="00DE0AE0" w:rsidP="00DE0AE0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AE0">
              <w:rPr>
                <w:rFonts w:ascii="Times New Roman" w:eastAsia="Calibri" w:hAnsi="Times New Roman" w:cs="Times New Roman"/>
                <w:sz w:val="28"/>
                <w:szCs w:val="28"/>
              </w:rPr>
              <w:t>Написание плана и первичного текста лонгрида.</w:t>
            </w:r>
          </w:p>
        </w:tc>
        <w:tc>
          <w:tcPr>
            <w:tcW w:w="2777" w:type="dxa"/>
          </w:tcPr>
          <w:p w:rsidR="00DE0AE0" w:rsidRPr="00DE0AE0" w:rsidRDefault="00DE0AE0" w:rsidP="00DE0AE0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AE0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89" w:type="dxa"/>
          </w:tcPr>
          <w:p w:rsidR="00DE0AE0" w:rsidRPr="00DE0AE0" w:rsidRDefault="00DE0AE0" w:rsidP="00DE0AE0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DE0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DE0AE0" w:rsidRPr="00DE0AE0" w:rsidTr="00856A04">
        <w:tc>
          <w:tcPr>
            <w:tcW w:w="1603" w:type="dxa"/>
          </w:tcPr>
          <w:p w:rsidR="00DE0AE0" w:rsidRPr="00DE0AE0" w:rsidRDefault="00DE0AE0" w:rsidP="00DE0AE0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AE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5" w:type="dxa"/>
          </w:tcPr>
          <w:p w:rsidR="00DE0AE0" w:rsidRPr="00DE0AE0" w:rsidRDefault="00DE0AE0" w:rsidP="00DE0AE0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AE0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дополнительных мультимедийных элементов. Фотосъемка, аудиоза-пись, создание инфографики для иллюстрации материала.</w:t>
            </w:r>
          </w:p>
        </w:tc>
        <w:tc>
          <w:tcPr>
            <w:tcW w:w="2777" w:type="dxa"/>
          </w:tcPr>
          <w:p w:rsidR="00DE0AE0" w:rsidRPr="00DE0AE0" w:rsidRDefault="00BE1617" w:rsidP="00DE0AE0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89" w:type="dxa"/>
          </w:tcPr>
          <w:p w:rsidR="00DE0AE0" w:rsidRPr="00DE0AE0" w:rsidRDefault="00DE0AE0" w:rsidP="00DE0AE0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AE0">
              <w:rPr>
                <w:rFonts w:ascii="Times New Roman" w:eastAsia="Calibri" w:hAnsi="Times New Roman" w:cs="Times New Roman"/>
                <w:sz w:val="28"/>
                <w:szCs w:val="28"/>
              </w:rPr>
              <w:t>3 часа</w:t>
            </w:r>
          </w:p>
        </w:tc>
      </w:tr>
      <w:tr w:rsidR="00DE0AE0" w:rsidRPr="00DE0AE0" w:rsidTr="00856A04">
        <w:tc>
          <w:tcPr>
            <w:tcW w:w="1603" w:type="dxa"/>
          </w:tcPr>
          <w:p w:rsidR="00DE0AE0" w:rsidRPr="00DE0AE0" w:rsidRDefault="00DE0AE0" w:rsidP="00DE0AE0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AE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5" w:type="dxa"/>
          </w:tcPr>
          <w:p w:rsidR="00DE0AE0" w:rsidRPr="00DE0AE0" w:rsidRDefault="00DE0AE0" w:rsidP="00DE0AE0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AE0">
              <w:rPr>
                <w:rFonts w:ascii="Times New Roman" w:eastAsia="Calibri" w:hAnsi="Times New Roman" w:cs="Times New Roman"/>
                <w:sz w:val="28"/>
                <w:szCs w:val="28"/>
              </w:rPr>
              <w:t>Сборка мультимедийных элементов, подготовка окончательного материала и его размещение  на платформе Tilda.</w:t>
            </w:r>
          </w:p>
        </w:tc>
        <w:tc>
          <w:tcPr>
            <w:tcW w:w="2777" w:type="dxa"/>
          </w:tcPr>
          <w:p w:rsidR="00DE0AE0" w:rsidRPr="00DE0AE0" w:rsidRDefault="00DE0AE0" w:rsidP="00DE0AE0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AE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89" w:type="dxa"/>
          </w:tcPr>
          <w:p w:rsidR="00DE0AE0" w:rsidRPr="00DE0AE0" w:rsidRDefault="00BE1617" w:rsidP="00DE0AE0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r w:rsidR="00DE0AE0" w:rsidRPr="00DE0AE0">
              <w:rPr>
                <w:rFonts w:ascii="Times New Roman" w:eastAsia="Calibri" w:hAnsi="Times New Roman" w:cs="Times New Roman"/>
                <w:sz w:val="28"/>
                <w:szCs w:val="28"/>
              </w:rPr>
              <w:t>часа</w:t>
            </w:r>
          </w:p>
        </w:tc>
      </w:tr>
    </w:tbl>
    <w:p w:rsidR="00DE0AE0" w:rsidRPr="00DE0AE0" w:rsidRDefault="00DE0AE0" w:rsidP="00DE0AE0">
      <w:pPr>
        <w:shd w:val="clear" w:color="auto" w:fill="FFFFFF"/>
        <w:tabs>
          <w:tab w:val="left" w:pos="2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0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E0AE0" w:rsidRPr="00DE0AE0" w:rsidRDefault="00DE0AE0" w:rsidP="00856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E0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Задание:​​</w:t>
      </w:r>
      <w:r w:rsidRPr="00DE0AE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Собрать и написать материал, разместить лонгрид на одну из тем, представленных ниже на выбор,</w:t>
      </w:r>
      <w:r w:rsidR="00856A0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 платформе Tilda Publishing.</w:t>
      </w: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0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Темы на выбор: </w:t>
      </w: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E0AE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Pr="00DE0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DE0AE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Год Консолидации способствует развитию Республики Саха (Якутия);</w:t>
      </w: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E0AE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 Кино доступнее, чем театр;</w:t>
      </w:r>
    </w:p>
    <w:p w:rsidR="00DE0AE0" w:rsidRPr="00DE0AE0" w:rsidRDefault="00DE0AE0" w:rsidP="00DE0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0AE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 Каждый гражданин обязан быть волонтером.</w:t>
      </w:r>
    </w:p>
    <w:p w:rsidR="00DE0AE0" w:rsidRPr="00DE0AE0" w:rsidRDefault="00DE0AE0" w:rsidP="00DE0A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b/>
          <w:sz w:val="28"/>
          <w:szCs w:val="28"/>
          <w:lang w:val="sah-RU"/>
        </w:rPr>
        <w:t>1.1. Общие условия выполнения задания: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lastRenderedPageBreak/>
        <w:t>1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. Выполнение участниками регламента и правил техники безопасности соревнований.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2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. Выполнение участниками технических требований конкурсного задания.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3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. Компьютерная техника, доступ к интернету и необходимое для выполнения задания</w:t>
      </w:r>
      <w:r w:rsidRPr="00DE0A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программное обеспечени</w:t>
      </w:r>
      <w:r w:rsidR="005F6FF4">
        <w:rPr>
          <w:rFonts w:ascii="Times New Roman" w:eastAsia="Calibri" w:hAnsi="Times New Roman" w:cs="Times New Roman"/>
          <w:sz w:val="28"/>
          <w:szCs w:val="28"/>
          <w:lang w:val="sah-RU"/>
        </w:rPr>
        <w:t>е.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4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. Участники в ходе выполнения конкурсного задания вправе использовать собственную</w:t>
      </w:r>
      <w:r w:rsidRPr="00DE0A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фото-, аудио- и видеотехнику.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5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. Участники в ходе выполнения конкурсного задания вправе использовать собственные</w:t>
      </w:r>
      <w:r w:rsidRPr="00DE0A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мобильные устройства для сбора информации, фото-видеосъемки, аудиозаписи и/или</w:t>
      </w:r>
      <w:r w:rsidRPr="00DE0A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оперативного монтажа материалов.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6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. Плагиат запрещен.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7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. Участники вправе использовать интернет для поиска или проверки информации.</w:t>
      </w:r>
      <w:r w:rsidRPr="00DE0A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Возможно прямое цитирование текстовых (в том числе аналитических) материалов из</w:t>
      </w:r>
      <w:r w:rsidRPr="00DE0A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интернета, в объеме, не превышающем 15% суммарного текстового объема лонгрида и</w:t>
      </w:r>
      <w:r w:rsidRPr="00DE0A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с обязательным указанием источника.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8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. Использование фото-, видео- или графических материалов из интернета не допускается</w:t>
      </w:r>
      <w:r w:rsidRPr="00DE0AE0">
        <w:rPr>
          <w:rFonts w:ascii="Times New Roman" w:eastAsia="Calibri" w:hAnsi="Times New Roman" w:cs="Times New Roman"/>
          <w:sz w:val="28"/>
          <w:szCs w:val="28"/>
        </w:rPr>
        <w:t>!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9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. Минимальное количество мультимедийных материалов:</w:t>
      </w:r>
    </w:p>
    <w:p w:rsidR="00DE0AE0" w:rsidRPr="00DE0AE0" w:rsidRDefault="00DE0AE0" w:rsidP="00DE0AE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Фотоиллюстрации к тексту – 3 (но не более 5);</w:t>
      </w:r>
    </w:p>
    <w:p w:rsidR="00DE0AE0" w:rsidRPr="00DE0AE0" w:rsidRDefault="00DE0AE0" w:rsidP="00DE0AE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Инфографика – 1;</w:t>
      </w:r>
    </w:p>
    <w:p w:rsidR="00DE0AE0" w:rsidRPr="00DE0AE0" w:rsidRDefault="00DE0AE0" w:rsidP="00DE0AE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Видео – 1;</w:t>
      </w:r>
    </w:p>
    <w:p w:rsidR="00DE0AE0" w:rsidRPr="00DE0AE0" w:rsidRDefault="00DE0AE0" w:rsidP="00DE0AE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Аудио – 1;</w:t>
      </w:r>
    </w:p>
    <w:p w:rsidR="00DE0AE0" w:rsidRPr="00DE0AE0" w:rsidRDefault="00DE0AE0" w:rsidP="00DE0AE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Слайдшоу (фотогалерея)– 1 (фотографий от 3 до 5);</w:t>
      </w:r>
    </w:p>
    <w:p w:rsidR="00DE0AE0" w:rsidRPr="00DE0AE0" w:rsidRDefault="00DE0AE0" w:rsidP="00DE0A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1</w:t>
      </w:r>
      <w:r w:rsidRPr="00DE0AE0">
        <w:rPr>
          <w:rFonts w:ascii="Times New Roman" w:eastAsia="Calibri" w:hAnsi="Times New Roman" w:cs="Times New Roman"/>
          <w:sz w:val="28"/>
          <w:szCs w:val="28"/>
        </w:rPr>
        <w:t>0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. Инфографика должна быть создана участниками на основе самостоятельно собранного</w:t>
      </w:r>
      <w:r w:rsidRPr="00DE0A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материала опросов посетителей Чемпионата.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1</w:t>
      </w:r>
      <w:r w:rsidRPr="00DE0AE0">
        <w:rPr>
          <w:rFonts w:ascii="Times New Roman" w:eastAsia="Calibri" w:hAnsi="Times New Roman" w:cs="Times New Roman"/>
          <w:sz w:val="28"/>
          <w:szCs w:val="28"/>
        </w:rPr>
        <w:t>1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. Объем одного текстового материала - не менее 3 тысяч знаков (не более 5 тысяч знаков).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1</w:t>
      </w:r>
      <w:r w:rsidRPr="00DE0AE0">
        <w:rPr>
          <w:rFonts w:ascii="Times New Roman" w:eastAsia="Calibri" w:hAnsi="Times New Roman" w:cs="Times New Roman"/>
          <w:sz w:val="28"/>
          <w:szCs w:val="28"/>
        </w:rPr>
        <w:t>2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. Участники вправе использовать специализированные онлайн-сервисы для создания</w:t>
      </w:r>
      <w:r w:rsidRPr="00DE0A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инфографики, создания и редактирования изображений, редактирования аудио, фото и</w:t>
      </w:r>
      <w:r w:rsidRPr="00DE0A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видео.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1</w:t>
      </w:r>
      <w:r w:rsidRPr="00DE0AE0">
        <w:rPr>
          <w:rFonts w:ascii="Times New Roman" w:eastAsia="Calibri" w:hAnsi="Times New Roman" w:cs="Times New Roman"/>
          <w:sz w:val="28"/>
          <w:szCs w:val="28"/>
        </w:rPr>
        <w:t>3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. Фотографирование и видеосъемка на площадках соревнований допускается только с</w:t>
      </w:r>
      <w:r w:rsidRPr="00DE0A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предварительного разрешения главного эксперта компетенции.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1</w:t>
      </w:r>
      <w:r w:rsidRPr="00DE0AE0">
        <w:rPr>
          <w:rFonts w:ascii="Times New Roman" w:eastAsia="Calibri" w:hAnsi="Times New Roman" w:cs="Times New Roman"/>
          <w:sz w:val="28"/>
          <w:szCs w:val="28"/>
        </w:rPr>
        <w:t>4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. Участники вправе использовать символику своего объединения / редакции (если есть),</w:t>
      </w:r>
      <w:r w:rsidRPr="00DE0A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логотипы своих школьных СМИ.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1</w:t>
      </w:r>
      <w:r w:rsidRPr="00DE0AE0">
        <w:rPr>
          <w:rFonts w:ascii="Times New Roman" w:eastAsia="Calibri" w:hAnsi="Times New Roman" w:cs="Times New Roman"/>
          <w:sz w:val="28"/>
          <w:szCs w:val="28"/>
        </w:rPr>
        <w:t>5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. Задание выполняется участниками полностью самостоятельно, без помощи наставников.</w:t>
      </w:r>
    </w:p>
    <w:p w:rsidR="00DE0AE0" w:rsidRPr="00DE0AE0" w:rsidRDefault="00DE0AE0" w:rsidP="00DE0A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b/>
          <w:sz w:val="28"/>
          <w:szCs w:val="28"/>
          <w:lang w:val="sah-RU"/>
        </w:rPr>
        <w:t>1.2. Организаторы по согласованию с экспертами компетенции для</w:t>
      </w:r>
      <w:r w:rsidRPr="00DE0A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E0AE0">
        <w:rPr>
          <w:rFonts w:ascii="Times New Roman" w:eastAsia="Calibri" w:hAnsi="Times New Roman" w:cs="Times New Roman"/>
          <w:b/>
          <w:sz w:val="28"/>
          <w:szCs w:val="28"/>
          <w:lang w:val="sah-RU"/>
        </w:rPr>
        <w:t>конкурсного задания: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 регистрируют и предоставляют командам пустую страницу лонгрида на платформе</w:t>
      </w:r>
      <w:r w:rsidRPr="00DE0A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Tilda CC</w:t>
      </w:r>
      <w:r w:rsidRPr="00DE0AE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lastRenderedPageBreak/>
        <w:t> определяют и конкретизируют тему конкурсного задания, событийно или</w:t>
      </w:r>
      <w:r w:rsidRPr="00DE0A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содержательно связанную с </w:t>
      </w:r>
      <w:r w:rsidRPr="00DE0AE0">
        <w:rPr>
          <w:rFonts w:ascii="Times New Roman" w:eastAsia="Calibri" w:hAnsi="Times New Roman" w:cs="Times New Roman"/>
          <w:sz w:val="28"/>
          <w:szCs w:val="28"/>
          <w:lang w:val="en-US"/>
        </w:rPr>
        <w:t>World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Skills</w:t>
      </w:r>
      <w:r w:rsidRPr="00DE0AE0">
        <w:rPr>
          <w:rFonts w:ascii="Times New Roman" w:eastAsia="Calibri" w:hAnsi="Times New Roman" w:cs="Times New Roman"/>
          <w:sz w:val="28"/>
          <w:szCs w:val="28"/>
          <w:lang w:val="en-US"/>
        </w:rPr>
        <w:t>Russia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;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 определяют технические требования к материалам;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 определяют процедуру выполнения конкурсного задания;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 определяют критерии промежуточной и итоговой оценки.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b/>
          <w:sz w:val="28"/>
          <w:szCs w:val="28"/>
          <w:lang w:val="sah-RU"/>
        </w:rPr>
        <w:t>1.3. Организаторы представляют командам-участникам:</w:t>
      </w:r>
    </w:p>
    <w:p w:rsidR="00DE0AE0" w:rsidRPr="00DE0AE0" w:rsidRDefault="00DE0AE0" w:rsidP="00521B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 логины и пароли доступа к подготовленным пустым проектам лонгридов на сайт</w:t>
      </w:r>
      <w:r w:rsidRPr="00DE0AE0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DE0A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Tilda CC; 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 подробный текст задания и памятки для выполнения задания;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 подробные технические требования;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 шаблон таймлайна;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 графическую символику соревнований (графические файлы);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0AE0" w:rsidRPr="00BD4936" w:rsidRDefault="00DE0AE0" w:rsidP="00BD4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b/>
          <w:sz w:val="28"/>
          <w:szCs w:val="28"/>
          <w:lang w:val="sah-RU"/>
        </w:rPr>
        <w:t>1.4. Организаторы предоставляют экспертам компетенции: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 полный текст конкурсного задания с приложениями;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 полный комплект материалов конкурсного задания, розданного командам, а также все</w:t>
      </w:r>
      <w:r w:rsidRPr="00DE0A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дополнительные материалы, переданные командам за все </w:t>
      </w:r>
      <w:r w:rsidR="00380282">
        <w:rPr>
          <w:rFonts w:ascii="Times New Roman" w:eastAsia="Calibri" w:hAnsi="Times New Roman" w:cs="Times New Roman"/>
          <w:sz w:val="28"/>
          <w:szCs w:val="28"/>
          <w:lang w:val="sah-RU"/>
        </w:rPr>
        <w:t>два</w:t>
      </w: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 дня соревнований</w:t>
      </w:r>
      <w:r w:rsidRPr="00DE0AE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 возможность антиплагиат-контроля;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  <w:lang w:val="sah-RU"/>
        </w:rPr>
        <w:t> оценочные листы для заполнения</w:t>
      </w:r>
      <w:r w:rsidRPr="00DE0AE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0AE0" w:rsidRPr="00DE0AE0" w:rsidRDefault="00DE0AE0" w:rsidP="00DE0A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0AE0" w:rsidRPr="00DE0AE0" w:rsidRDefault="00DE0AE0" w:rsidP="00DE0A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0AE0">
        <w:rPr>
          <w:rFonts w:ascii="Times New Roman" w:eastAsia="Calibri" w:hAnsi="Times New Roman" w:cs="Times New Roman"/>
          <w:b/>
          <w:sz w:val="28"/>
          <w:szCs w:val="28"/>
        </w:rPr>
        <w:t>Этапы выполнения задания: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День первый (4 часа):</w:t>
      </w:r>
    </w:p>
    <w:p w:rsidR="00DE0AE0" w:rsidRPr="00DE0AE0" w:rsidRDefault="00DE0AE0" w:rsidP="00DE0A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прохождение инструктажа;</w:t>
      </w:r>
    </w:p>
    <w:p w:rsidR="00DE0AE0" w:rsidRPr="00DE0AE0" w:rsidRDefault="00DE0AE0" w:rsidP="00DE0A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получение командами участников задания, логинов-паролей к пустому шаблону лонгрида – странице Tilda CC;</w:t>
      </w:r>
    </w:p>
    <w:p w:rsidR="00DE0AE0" w:rsidRPr="00DE0AE0" w:rsidRDefault="00DE0AE0" w:rsidP="00DE0A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ознакомление с техническими требованиями к материалам и с техническими средствами выполнения задания;</w:t>
      </w:r>
    </w:p>
    <w:p w:rsidR="00DE0AE0" w:rsidRPr="00DE0AE0" w:rsidRDefault="00DE0AE0" w:rsidP="00DE0A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составление концепции и таймлайна (плана-графика) будущего лонгрида;</w:t>
      </w:r>
    </w:p>
    <w:p w:rsidR="00DE0AE0" w:rsidRPr="00DE0AE0" w:rsidRDefault="00DE0AE0" w:rsidP="00DE0A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планирование действий команд;</w:t>
      </w:r>
    </w:p>
    <w:p w:rsidR="00DE0AE0" w:rsidRPr="00DE0AE0" w:rsidRDefault="00DE0AE0" w:rsidP="00DE0A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изучение представленных организаторами материалов, запрос командой разрешения на интервью / фотосъемку в желательных компетенциях;</w:t>
      </w:r>
    </w:p>
    <w:p w:rsidR="00DE0AE0" w:rsidRDefault="00DE0AE0" w:rsidP="00DE0A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сбор информации, обработка и оформление ее в мультимедийные материалы будущего лонгрида (фото-, аудио-, видеоматериалы, инфографика) в соответствии с требованиями.</w:t>
      </w:r>
    </w:p>
    <w:p w:rsidR="00A373A5" w:rsidRPr="00DE0AE0" w:rsidRDefault="00A373A5" w:rsidP="00DE0A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передача экспертам конкурсных материалов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0AE0">
        <w:rPr>
          <w:rFonts w:ascii="Times New Roman" w:eastAsia="Calibri" w:hAnsi="Times New Roman" w:cs="Times New Roman"/>
          <w:sz w:val="28"/>
          <w:szCs w:val="28"/>
        </w:rPr>
        <w:t>дня для промежуточной оценки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День второй (</w:t>
      </w:r>
      <w:r w:rsidR="00380282">
        <w:rPr>
          <w:rFonts w:ascii="Times New Roman" w:eastAsia="Calibri" w:hAnsi="Times New Roman" w:cs="Times New Roman"/>
          <w:sz w:val="28"/>
          <w:szCs w:val="28"/>
        </w:rPr>
        <w:t>5</w:t>
      </w:r>
      <w:r w:rsidRPr="00DE0AE0">
        <w:rPr>
          <w:rFonts w:ascii="Times New Roman" w:eastAsia="Calibri" w:hAnsi="Times New Roman" w:cs="Times New Roman"/>
          <w:sz w:val="28"/>
          <w:szCs w:val="28"/>
        </w:rPr>
        <w:t xml:space="preserve"> часа):</w:t>
      </w:r>
    </w:p>
    <w:p w:rsidR="00DE0AE0" w:rsidRPr="00DE0AE0" w:rsidRDefault="00DE0AE0" w:rsidP="00DE0AE0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lastRenderedPageBreak/>
        <w:t>окончательная версия концепции;</w:t>
      </w:r>
    </w:p>
    <w:p w:rsidR="00DE0AE0" w:rsidRPr="00DE0AE0" w:rsidRDefault="00DE0AE0" w:rsidP="00DE0AE0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окончательный отбор мультимедийных материалов в соответствии с концепцией;</w:t>
      </w:r>
    </w:p>
    <w:p w:rsidR="00DE0AE0" w:rsidRPr="00DE0AE0" w:rsidRDefault="00DE0AE0" w:rsidP="00DE0AE0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начало создания текстовой «обвязки» мультимедийных материалов;</w:t>
      </w:r>
    </w:p>
    <w:p w:rsidR="00DE0AE0" w:rsidRPr="00A373A5" w:rsidRDefault="00DE0AE0" w:rsidP="00A373A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начало верстки лонгрида;</w:t>
      </w:r>
      <w:r w:rsidRPr="00A373A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0AE0" w:rsidRPr="00DE0AE0" w:rsidRDefault="00DE0AE0" w:rsidP="00DE0AE0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дописывание текстов, окончательная редактура и корректура текстов;</w:t>
      </w:r>
    </w:p>
    <w:p w:rsidR="00DE0AE0" w:rsidRPr="00DE0AE0" w:rsidRDefault="00DE0AE0" w:rsidP="00DE0AE0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завершение верстки лонгрида;</w:t>
      </w:r>
    </w:p>
    <w:p w:rsidR="00DE0AE0" w:rsidRPr="00DE0AE0" w:rsidRDefault="00DE0AE0" w:rsidP="00DE0AE0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загрузка на Тильду и публикация лонгрида в интернете;</w:t>
      </w:r>
    </w:p>
    <w:p w:rsidR="00DE0AE0" w:rsidRPr="00DE0AE0" w:rsidRDefault="00DE0AE0" w:rsidP="00DE0AE0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передача экспертам опубликованного лонгрида (ссылки) и конкурсных материалов для итоговой оценки.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0AE0" w:rsidRPr="00DE0AE0" w:rsidRDefault="00DE0AE0" w:rsidP="00DE0A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0AE0">
        <w:rPr>
          <w:rFonts w:ascii="Times New Roman" w:eastAsia="Calibri" w:hAnsi="Times New Roman" w:cs="Times New Roman"/>
          <w:b/>
          <w:sz w:val="28"/>
          <w:szCs w:val="28"/>
        </w:rPr>
        <w:t>В момент окончания соревнований компьютеры участников блокируются!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Для оценки участники представляют экспертам: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 xml:space="preserve">1. В конце </w:t>
      </w:r>
      <w:r w:rsidR="006968AB">
        <w:rPr>
          <w:rFonts w:ascii="Times New Roman" w:eastAsia="Calibri" w:hAnsi="Times New Roman" w:cs="Times New Roman"/>
          <w:sz w:val="28"/>
          <w:szCs w:val="28"/>
        </w:rPr>
        <w:t xml:space="preserve">первого </w:t>
      </w:r>
      <w:r w:rsidRPr="00DE0AE0">
        <w:rPr>
          <w:rFonts w:ascii="Times New Roman" w:eastAsia="Calibri" w:hAnsi="Times New Roman" w:cs="Times New Roman"/>
          <w:sz w:val="28"/>
          <w:szCs w:val="28"/>
        </w:rPr>
        <w:t>соревновательного дня – папку, в которую сложены: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(а) мультимедийные материалы, подготовленные для публикации (видео- и аудиофайлы, заглавное фото, фото авторов, инфографика и папка со слайдшоу);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(б) файлы: концепцию лонгрида, таймлайн, видео/аудио.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 xml:space="preserve">2. В конце </w:t>
      </w:r>
      <w:r w:rsidR="006968AB">
        <w:rPr>
          <w:rFonts w:ascii="Times New Roman" w:eastAsia="Calibri" w:hAnsi="Times New Roman" w:cs="Times New Roman"/>
          <w:sz w:val="28"/>
          <w:szCs w:val="28"/>
        </w:rPr>
        <w:t xml:space="preserve">второго </w:t>
      </w:r>
      <w:r w:rsidRPr="00DE0AE0">
        <w:rPr>
          <w:rFonts w:ascii="Times New Roman" w:eastAsia="Calibri" w:hAnsi="Times New Roman" w:cs="Times New Roman"/>
          <w:sz w:val="28"/>
          <w:szCs w:val="28"/>
        </w:rPr>
        <w:t>соревновательного дня: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(а) законченный лонгрид, опубликованный на платформе Tilda СС;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(б) добавленные в папку второго дня: папку с файлами основного текста, фотоиллюстраций к нему и файлом текстовых подписей к фотоиллюстрациям.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0AE0">
        <w:rPr>
          <w:rFonts w:ascii="Times New Roman" w:eastAsia="Calibri" w:hAnsi="Times New Roman" w:cs="Times New Roman"/>
          <w:b/>
          <w:sz w:val="28"/>
          <w:szCs w:val="28"/>
        </w:rPr>
        <w:t>Технические требования: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E0AE0">
        <w:rPr>
          <w:rFonts w:ascii="Times New Roman" w:eastAsia="Calibri" w:hAnsi="Times New Roman" w:cs="Times New Roman"/>
          <w:b/>
          <w:i/>
          <w:sz w:val="28"/>
          <w:szCs w:val="28"/>
        </w:rPr>
        <w:t>1. К текстовым материалам: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1.1.Формат всех текстовых файлов – DOC, DOCX.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1.2.Таймлайн, содержит обязательные элементы: заголовок лонгрида, ссылка на лонгрид в интернете, список членов команды (мини-редакции), график работы над мультимедийными материалами (время начала и предполагаемого завершения), предполагаемый автор (соавторы) материалов, краткое описание каждого планируемого материала).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1.3.Таймлайн, имя файла: «Таймлайн».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1.4.Концепция: объем текста – не менее 300 и не более 500 знаков с пробелами.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1.5.Концепция, обязательные элементы: формулировка заданной темы, формулировка заголовка лонгрида, главная мысль будущего лонгрида (не более 50 слов), способы раскрытия темы (как именно тема будет раскрыта, не менее пяти пунктов).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1.6.Концепция, имя файла: «Концепция».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lastRenderedPageBreak/>
        <w:t>1.7.Основной текст лонгрида: общий объем основного текстового материала, включая подзаголовки, врезки/выноски – не менее 3000 и не более 5000 знаков с пробелами, (шрифт, Arial, 12, с пробелами).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1.8.Основной текст, имя файла: «Текст».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1.9.Подписи к фотоиллюстрациям, инфографике, аудио, видео: Объем каждой подписи: 150–500 знаков с пробелами, подписи должны явным образом разделяться.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1.10. Каждая запись в файле подписей должна содержать имя файла, к которому эта подпись относится.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1.11. Имя файла подписей к фотоиллюстрациям - «Подписи_фото».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1.12. Имя файла подписей к инфографике, аудио, видео – «Подписи_ммедиа».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1.13. Текст с адресами видео/аудио на YouTube – формат записи адреса: имя залитого</w:t>
      </w:r>
    </w:p>
    <w:p w:rsidR="00DE0AE0" w:rsidRPr="00DE0AE0" w:rsidRDefault="00DE0AE0" w:rsidP="00DE0A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файла, с новой строки YouTube адрес; адреса должны явным образом разделяться.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1.14. Текст с адресами видео/аудио, имя файла: «Youtube».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E0AE0">
        <w:rPr>
          <w:rFonts w:ascii="Times New Roman" w:eastAsia="Calibri" w:hAnsi="Times New Roman" w:cs="Times New Roman"/>
          <w:b/>
          <w:i/>
          <w:sz w:val="28"/>
          <w:szCs w:val="28"/>
        </w:rPr>
        <w:t>2. К фотографиям и инфографике: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2.1.Формат: только JPG.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 xml:space="preserve">2.2.Символика </w:t>
      </w:r>
      <w:r w:rsidRPr="00DE0AE0">
        <w:rPr>
          <w:rFonts w:ascii="Times New Roman" w:eastAsia="Calibri" w:hAnsi="Times New Roman" w:cs="Times New Roman"/>
          <w:sz w:val="28"/>
          <w:szCs w:val="28"/>
          <w:lang w:val="en-US"/>
        </w:rPr>
        <w:t>World</w:t>
      </w:r>
      <w:r w:rsidRPr="00DE0AE0">
        <w:rPr>
          <w:rFonts w:ascii="Times New Roman" w:eastAsia="Calibri" w:hAnsi="Times New Roman" w:cs="Times New Roman"/>
          <w:sz w:val="28"/>
          <w:szCs w:val="28"/>
        </w:rPr>
        <w:t>Skills</w:t>
      </w:r>
      <w:r w:rsidRPr="00DE0AE0">
        <w:rPr>
          <w:rFonts w:ascii="Times New Roman" w:eastAsia="Calibri" w:hAnsi="Times New Roman" w:cs="Times New Roman"/>
          <w:sz w:val="28"/>
          <w:szCs w:val="28"/>
          <w:lang w:val="en-US"/>
        </w:rPr>
        <w:t>Russia</w:t>
      </w:r>
      <w:r w:rsidRPr="00DE0AE0">
        <w:rPr>
          <w:rFonts w:ascii="Times New Roman" w:eastAsia="Calibri" w:hAnsi="Times New Roman" w:cs="Times New Roman"/>
          <w:sz w:val="28"/>
          <w:szCs w:val="28"/>
        </w:rPr>
        <w:t xml:space="preserve"> (логотип-watermark, верхний правый угол) должна присутствовать во всех без исключения фотографиях, включая слайд шоу, и в инфографике.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2.3.Для инфографики – в итоговом графическом файле обязательны: текстовое указание автора (авторов) инфографики, текстовое указание на источники информации, в случае опроса – дата проведения и объем выборки.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2.4.Для фотографий (отдельных и в слайд шоу) – в поле фотографии обязательно указание авторства; расположение подписи должно быть одинаковым на всех фотографиях. Расположение подписи непосредственно рядом с символикой JS не допускается.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2.5.Количество фотографий в слайд шоу от 3 до 5, не менее трех планов (общий, крупный, средний, деталь) на слайд шоу.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2.6.Количество фотографий в статье - не менее 3 (не более 5).</w:t>
      </w:r>
    </w:p>
    <w:p w:rsidR="00DE0AE0" w:rsidRPr="00DE0AE0" w:rsidRDefault="00DE0AE0" w:rsidP="00DE0A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E0AE0">
        <w:rPr>
          <w:rFonts w:ascii="Times New Roman" w:eastAsia="Calibri" w:hAnsi="Times New Roman" w:cs="Times New Roman"/>
          <w:b/>
          <w:i/>
          <w:sz w:val="28"/>
          <w:szCs w:val="28"/>
        </w:rPr>
        <w:t>3. К видеоматериалам: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 xml:space="preserve">3.1.Формат: MP4 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3.2.Продолжительность каждого видео – не менее 1 мин и не более 3 минут.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3.3.Обязательны титры, указывающие на точное место и время события; при наличии синхронов и стендапов обязательны титры, идентифицирующие говорящих в кадре.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3.4.Обязательны титры, обозначающие автора (соавторов) материала в начале и указание автора (соавторов) в конце материала (синхрон или закадровый текст).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lastRenderedPageBreak/>
        <w:t>3.5.Символика JuniorSkills (логотип) должна присутствовать в кадре (верхний правый угол, непрерывное присутствие).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E0AE0">
        <w:rPr>
          <w:rFonts w:ascii="Times New Roman" w:eastAsia="Calibri" w:hAnsi="Times New Roman" w:cs="Times New Roman"/>
          <w:b/>
          <w:i/>
          <w:sz w:val="28"/>
          <w:szCs w:val="28"/>
        </w:rPr>
        <w:t>4. К аудиоматериалам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4.1.Формат MP3.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4.2. Продолжительность каждого аудио не менее 30 сек и не более 3 минут.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4.3.В конце аудиоматериала обязательно словесное перечисление автора (соавторов) материала.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4.4.Аудио оформляется как видеофайл (аудиовизуальный материал) со статичной фотографией и закадровым звуком.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4.5.Обязательны титры «Аудио» (непрерывное присутствие, верхний левый угол).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4.6.Сопровождающая фотография должна содержательно соответствовать аудиоматериалу.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4.7.Символика JuniorSkills (логотип-watermark, верхний правый угол) должна присутствовать на сопровождающей фотографии.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E0AE0">
        <w:rPr>
          <w:rFonts w:ascii="Times New Roman" w:eastAsia="Calibri" w:hAnsi="Times New Roman" w:cs="Times New Roman"/>
          <w:b/>
          <w:i/>
          <w:sz w:val="28"/>
          <w:szCs w:val="28"/>
        </w:rPr>
        <w:t>5. К итоговому лонгриду: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5.1.Обязательно наличие заголовочного комплекса: заглавного фото (или коллаж) или видео – на выбор участников, текстового заголовка лонгрида, списка авторов, названия редакции (по желанию).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5.2.Лид-абзац лонгрида обязателен.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5.3.Подзаголовки в тексте обязательны.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5.4.Врезки / выноски (ключевые факты, мысли или цитаты) обязательны.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Форматирование врезок/выносок одинаковое и визуально отличается от основного текста.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5.5.Во всех текстах лонгрида соблюдены основные типографские правила набора текста (короткое, длинное тире и дефис, неразрывный пробел, отличие кавычек-«лапок» от кавычек-«елочек»);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5.6.В основном тексте лонгрида текстовые подписи (от 150 до 500 знаков с пробелами каждая) ко всем фотоиллюстрациям к основному тексту, обязательны.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5.7.Обязателен заголовок слайдшоу.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5.8.Все имена, фамилии, должности (или роли, например, «ведущий церемонии») героев (респондентов) должны быть обозначены.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5.9.Имена и фамилии приводятся в принятом в СМИ формате: сначала имя, потом фамилия.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5.10. Ссылки на внешние источники обязательны – гиперссылками (на интернетисточники), либо текстовой ссылкой (в случае ссылки на текст – с указанием страниц.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6. Обязательное содержание папки, представляемой экспертам для</w:t>
      </w:r>
    </w:p>
    <w:p w:rsidR="00DE0AE0" w:rsidRPr="00DE0AE0" w:rsidRDefault="00DE0AE0" w:rsidP="00DE0A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оценки: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lastRenderedPageBreak/>
        <w:t>Папка содержит материалы (файлы), подготовленные для публикации в лонгриде, организованные следующим образом: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6.1.Имя папки: «JS_MMJ_первые слова заголовка лонгрида».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6.2.В корне папки – текстовый файл таймлайна. Имя файла: «Таймлайн».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6.3.В корне папки – текстовый файл концепции, имя файла: «Концепция».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6.4.В корне папки – файл заглавного фото/видео. Имя файла: «00_[фото]_заглавное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фото» (или «00_[видео]_заглавное видео»)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6.5.В корне папки (если предполагается в заголовочном комплексе) – файл фото авторов, имя файла «00_[фото]_авторы»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6.6.Для файлов видео, аудио, инфографики, файла подписей к ним и файла адресов/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6.7.Для каждого слайдшоу – своя подпапка, имя папки вида «Слайдшоу_[номер в порядке появления слайдшоу в лонгриде]» (например «Слайдшоу_2»)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6.8.Для Основного текста лонгрида, фотоиллюстраций и файла подписей к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фотоиллюстрациям – подпапка, имя подпапки «Текст».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6.9.Нумерация файлов видео, аудио, инфографики в подпапке «Multimedia» – сквозная и соответствует предполагаемому порядку появления в лонгриде.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6.10. Имена файлов видео, аудио, инфографики в подпапке «Multimedia» вида «номер в последовательности появления_ [тип файла - порядковый номер, если обязательных больше одного] (знак избытка, если больше, чем обязательных)» (например, «04_[инфографика]», «06_[видео-2]», «09_[аудио-3] (+)»).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6.11. В корне подпапки «Multimedia» – текстовый файл с адресами, имя файла: «YouTube»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6.12. В корне подпапки «Multimedia» – текстовый файл подписей, имя файла – «Подписи_ммедиа».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6.13. Нумерация фотофайлов слайдшоу соответствует их предполагаемому порядку появления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6.14. Папка с основным текстом лонгрида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6.15. В подпапке «Текст» – файл основного текста лонгрида, имя файла «Текст_[Первые слова заголовка]»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6.16. В подпапке «Текст» – файлы фотоиллюстраций, имя файла вида [номер в порядке появления_фотоиллюстрация] (например, «03_фотоиллюстрация»)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6.17. В подпапке «Текст» – файл подписей к фотоиллюстрациям, имя файла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«Фото_Подписи»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0AE0" w:rsidRPr="00DE0AE0" w:rsidRDefault="00DE0AE0" w:rsidP="00DE0A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0AE0">
        <w:rPr>
          <w:rFonts w:ascii="Times New Roman" w:eastAsia="Calibri" w:hAnsi="Times New Roman" w:cs="Times New Roman"/>
          <w:b/>
          <w:sz w:val="28"/>
          <w:szCs w:val="28"/>
        </w:rPr>
        <w:t>ВНИМАНИЕ: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lastRenderedPageBreak/>
        <w:t>Участник (команда) будет отстраняется от дальнейшего участия в конкурсе: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1. За грубые нарушения технических условий критериев подготовки материалов;</w:t>
      </w:r>
    </w:p>
    <w:p w:rsidR="00DE0AE0" w:rsidRPr="00DE0AE0" w:rsidRDefault="00DE0AE0" w:rsidP="00DE0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AE0">
        <w:rPr>
          <w:rFonts w:ascii="Times New Roman" w:eastAsia="Calibri" w:hAnsi="Times New Roman" w:cs="Times New Roman"/>
          <w:sz w:val="28"/>
          <w:szCs w:val="28"/>
        </w:rPr>
        <w:t>2. За выявленный плагиат;</w:t>
      </w:r>
    </w:p>
    <w:p w:rsidR="00ED49C8" w:rsidRDefault="00856A04" w:rsidP="00DE0AE0"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E0AE0" w:rsidRPr="00DE0AE0">
        <w:rPr>
          <w:rFonts w:ascii="Times New Roman" w:eastAsia="Calibri" w:hAnsi="Times New Roman" w:cs="Times New Roman"/>
          <w:sz w:val="28"/>
          <w:szCs w:val="28"/>
        </w:rPr>
        <w:t>3. За грубые нарушения требований по охран</w:t>
      </w:r>
    </w:p>
    <w:sectPr w:rsidR="00ED4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3683" w:rsidRDefault="00813683" w:rsidP="00DE0AE0">
      <w:pPr>
        <w:spacing w:after="0" w:line="240" w:lineRule="auto"/>
      </w:pPr>
      <w:r>
        <w:separator/>
      </w:r>
    </w:p>
  </w:endnote>
  <w:endnote w:type="continuationSeparator" w:id="0">
    <w:p w:rsidR="00813683" w:rsidRDefault="00813683" w:rsidP="00DE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andex-sans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3683" w:rsidRDefault="00813683" w:rsidP="00DE0AE0">
      <w:pPr>
        <w:spacing w:after="0" w:line="240" w:lineRule="auto"/>
      </w:pPr>
      <w:r>
        <w:separator/>
      </w:r>
    </w:p>
  </w:footnote>
  <w:footnote w:type="continuationSeparator" w:id="0">
    <w:p w:rsidR="00813683" w:rsidRDefault="00813683" w:rsidP="00DE0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73E1B"/>
    <w:multiLevelType w:val="hybridMultilevel"/>
    <w:tmpl w:val="9AA2D3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462DF"/>
    <w:multiLevelType w:val="hybridMultilevel"/>
    <w:tmpl w:val="D602B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22905"/>
    <w:multiLevelType w:val="hybridMultilevel"/>
    <w:tmpl w:val="9D80CC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E0"/>
    <w:rsid w:val="00320D2D"/>
    <w:rsid w:val="00380282"/>
    <w:rsid w:val="00521BAC"/>
    <w:rsid w:val="005E6C05"/>
    <w:rsid w:val="005F6FF4"/>
    <w:rsid w:val="006968AB"/>
    <w:rsid w:val="00800EA8"/>
    <w:rsid w:val="00813683"/>
    <w:rsid w:val="00830E10"/>
    <w:rsid w:val="00856A04"/>
    <w:rsid w:val="008905CB"/>
    <w:rsid w:val="00A373A5"/>
    <w:rsid w:val="00AB7278"/>
    <w:rsid w:val="00BD4936"/>
    <w:rsid w:val="00BE1617"/>
    <w:rsid w:val="00DE0AE0"/>
    <w:rsid w:val="00E00989"/>
    <w:rsid w:val="00ED49C8"/>
    <w:rsid w:val="00F6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B077"/>
  <w15:chartTrackingRefBased/>
  <w15:docId w15:val="{D189B377-5995-4B3B-9651-999FD22D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E0AE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E0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0AE0"/>
  </w:style>
  <w:style w:type="paragraph" w:styleId="a6">
    <w:name w:val="footer"/>
    <w:basedOn w:val="a"/>
    <w:link w:val="a7"/>
    <w:uiPriority w:val="99"/>
    <w:unhideWhenUsed/>
    <w:rsid w:val="00DE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0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2147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</dc:creator>
  <cp:keywords/>
  <dc:description/>
  <cp:lastModifiedBy>Krisss minakova</cp:lastModifiedBy>
  <cp:revision>2</cp:revision>
  <dcterms:created xsi:type="dcterms:W3CDTF">2020-11-24T03:53:00Z</dcterms:created>
  <dcterms:modified xsi:type="dcterms:W3CDTF">2020-11-24T03:53:00Z</dcterms:modified>
</cp:coreProperties>
</file>