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C6" w:rsidRDefault="005E21C4">
      <w:pPr>
        <w:spacing w:line="288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FF0000"/>
          <w:sz w:val="56"/>
          <w:szCs w:val="56"/>
          <w:u w:color="FF0000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-37860</wp:posOffset>
            </wp:positionH>
            <wp:positionV relativeFrom="page">
              <wp:posOffset>4640003</wp:posOffset>
            </wp:positionV>
            <wp:extent cx="7575906" cy="6065826"/>
            <wp:effectExtent l="0" t="0" r="0" b="0"/>
            <wp:wrapNone/>
            <wp:docPr id="1073741826" name="officeArt object" descr="C:\Users\A.Platko\AppData\Local\Microsoft\Windows\INetCache\Content.Word\техописание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A.Platko\AppData\Local\Microsoft\Windows\INetCache\Content.Word\техописание1.jpg" descr="C:\Users\A.Platko\AppData\Local\Microsoft\Windows\INetCache\Content.Word\техописание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5906" cy="6065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44"/>
          <w:szCs w:val="44"/>
        </w:rPr>
        <w:t>Конкурсное задание</w:t>
      </w:r>
    </w:p>
    <w:p w:rsidR="002975C6" w:rsidRDefault="005E21C4">
      <w:pPr>
        <w:spacing w:line="288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«ВИДЕОПРОИЗВОДСТВО»</w:t>
      </w:r>
    </w:p>
    <w:p w:rsidR="002975C6" w:rsidRDefault="005E21C4">
      <w:pPr>
        <w:spacing w:line="288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2020</w:t>
      </w:r>
    </w:p>
    <w:p w:rsidR="002975C6" w:rsidRDefault="002975C6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2975C6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2975C6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2975C6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5E21C4"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2975C6" w:rsidRDefault="002975C6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11951" w:rsidRDefault="00111951" w:rsidP="00111951">
      <w:pPr>
        <w:jc w:val="center"/>
        <w:rPr>
          <w:rFonts w:ascii="Times New Roman" w:hAnsi="Times New Roman"/>
          <w:b/>
          <w:sz w:val="28"/>
          <w:szCs w:val="28"/>
        </w:rPr>
      </w:pPr>
      <w:r w:rsidRPr="00111951">
        <w:rPr>
          <w:rFonts w:ascii="Times New Roman" w:hAnsi="Times New Roman"/>
          <w:b/>
          <w:sz w:val="28"/>
          <w:szCs w:val="28"/>
        </w:rPr>
        <w:t>Конкурсное задание для возрастной группы 14+</w:t>
      </w:r>
    </w:p>
    <w:p w:rsidR="00111951" w:rsidRDefault="00111951" w:rsidP="001119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Компетенция «Видеопрои</w:t>
      </w:r>
      <w:r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водство»</w:t>
      </w:r>
    </w:p>
    <w:p w:rsidR="00111951" w:rsidRDefault="00111951" w:rsidP="00111951">
      <w:pPr>
        <w:rPr>
          <w:rFonts w:ascii="Times New Roman" w:hAnsi="Times New Roman"/>
          <w:b/>
          <w:sz w:val="24"/>
          <w:szCs w:val="24"/>
        </w:rPr>
      </w:pPr>
      <w:r w:rsidRPr="00111951">
        <w:rPr>
          <w:rFonts w:ascii="Times New Roman" w:hAnsi="Times New Roman"/>
          <w:b/>
          <w:sz w:val="24"/>
          <w:szCs w:val="24"/>
        </w:rPr>
        <w:t>Главный эксперт: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11951">
        <w:rPr>
          <w:rFonts w:ascii="Times New Roman" w:hAnsi="Times New Roman"/>
          <w:sz w:val="24"/>
          <w:szCs w:val="24"/>
        </w:rPr>
        <w:t>Афанасьева Вера Николаевна педагог ДО</w:t>
      </w:r>
      <w:r w:rsidR="00215974">
        <w:rPr>
          <w:rFonts w:ascii="Times New Roman" w:hAnsi="Times New Roman"/>
          <w:sz w:val="24"/>
          <w:szCs w:val="24"/>
        </w:rPr>
        <w:t>, к/т 89246649619</w:t>
      </w:r>
    </w:p>
    <w:p w:rsidR="00111951" w:rsidRDefault="00111951" w:rsidP="001119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категория: </w:t>
      </w:r>
      <w:r w:rsidRPr="00111951">
        <w:rPr>
          <w:rFonts w:ascii="Times New Roman" w:hAnsi="Times New Roman"/>
          <w:sz w:val="24"/>
          <w:szCs w:val="24"/>
        </w:rPr>
        <w:t>14-16 лет</w:t>
      </w:r>
      <w:r>
        <w:rPr>
          <w:rFonts w:ascii="Times New Roman" w:hAnsi="Times New Roman"/>
          <w:sz w:val="24"/>
          <w:szCs w:val="24"/>
        </w:rPr>
        <w:t xml:space="preserve"> (примечание: на момент участия в региональном этапе че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пионата до 31.08.2021 г.участнику не должно быть 17 лет).</w:t>
      </w:r>
    </w:p>
    <w:p w:rsidR="00111951" w:rsidRDefault="00C2244D" w:rsidP="00111951">
      <w:pPr>
        <w:rPr>
          <w:rFonts w:ascii="Times New Roman" w:hAnsi="Times New Roman"/>
          <w:sz w:val="24"/>
          <w:szCs w:val="24"/>
        </w:rPr>
      </w:pPr>
      <w:r w:rsidRPr="00C2244D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07-08 декабря 2020 г.</w:t>
      </w:r>
    </w:p>
    <w:p w:rsidR="00C2244D" w:rsidRDefault="00C2244D" w:rsidP="00111951">
      <w:pPr>
        <w:rPr>
          <w:rFonts w:ascii="Times New Roman" w:hAnsi="Times New Roman"/>
          <w:sz w:val="24"/>
          <w:szCs w:val="24"/>
        </w:rPr>
      </w:pPr>
      <w:r w:rsidRPr="00C2244D">
        <w:rPr>
          <w:rFonts w:ascii="Times New Roman" w:hAnsi="Times New Roman"/>
          <w:b/>
          <w:sz w:val="24"/>
          <w:szCs w:val="24"/>
        </w:rPr>
        <w:t>Формат проведения: дистанционно</w:t>
      </w:r>
      <w:r>
        <w:rPr>
          <w:rFonts w:ascii="Times New Roman" w:hAnsi="Times New Roman"/>
          <w:sz w:val="24"/>
          <w:szCs w:val="24"/>
        </w:rPr>
        <w:t xml:space="preserve"> (оффлайн) с использованием платформы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>.</w:t>
      </w:r>
    </w:p>
    <w:p w:rsidR="00C2244D" w:rsidRDefault="00C2244D" w:rsidP="00111951">
      <w:pPr>
        <w:rPr>
          <w:rFonts w:ascii="Times New Roman" w:hAnsi="Times New Roman"/>
          <w:sz w:val="24"/>
          <w:szCs w:val="24"/>
        </w:rPr>
      </w:pPr>
      <w:r w:rsidRPr="00C2244D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10:00 час.</w:t>
      </w:r>
    </w:p>
    <w:p w:rsidR="00C2244D" w:rsidRDefault="00C2244D" w:rsidP="00111951">
      <w:pPr>
        <w:rPr>
          <w:rFonts w:ascii="Times New Roman" w:hAnsi="Times New Roman"/>
          <w:sz w:val="24"/>
          <w:szCs w:val="24"/>
        </w:rPr>
      </w:pPr>
      <w:r w:rsidRPr="00C2244D">
        <w:rPr>
          <w:rFonts w:ascii="Times New Roman" w:hAnsi="Times New Roman"/>
          <w:b/>
          <w:sz w:val="24"/>
          <w:szCs w:val="24"/>
        </w:rPr>
        <w:t>Форма участия в конкурсе:</w:t>
      </w:r>
      <w:r>
        <w:rPr>
          <w:rFonts w:ascii="Times New Roman" w:hAnsi="Times New Roman"/>
          <w:sz w:val="24"/>
          <w:szCs w:val="24"/>
        </w:rPr>
        <w:t xml:space="preserve"> индивидуальная.</w:t>
      </w:r>
    </w:p>
    <w:p w:rsidR="00C2244D" w:rsidRPr="00C2244D" w:rsidRDefault="00C2244D" w:rsidP="00111951">
      <w:pPr>
        <w:rPr>
          <w:rFonts w:ascii="Times New Roman" w:hAnsi="Times New Roman"/>
          <w:sz w:val="24"/>
          <w:szCs w:val="24"/>
        </w:rPr>
      </w:pPr>
      <w:r w:rsidRPr="00C2244D">
        <w:rPr>
          <w:rFonts w:ascii="Times New Roman" w:hAnsi="Times New Roman"/>
          <w:b/>
          <w:sz w:val="24"/>
          <w:szCs w:val="24"/>
        </w:rPr>
        <w:t>Количество часов на выполнение задания:</w:t>
      </w:r>
      <w:r w:rsidR="00307A8D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час</w:t>
      </w:r>
    </w:p>
    <w:p w:rsidR="005E21C4" w:rsidRDefault="00C2244D">
      <w:pPr>
        <w:rPr>
          <w:rFonts w:ascii="Times New Roman" w:hAnsi="Times New Roman"/>
          <w:sz w:val="28"/>
          <w:szCs w:val="28"/>
        </w:rPr>
      </w:pPr>
      <w:r w:rsidRPr="00EB2FA0">
        <w:rPr>
          <w:rFonts w:ascii="Times New Roman" w:hAnsi="Times New Roman"/>
          <w:b/>
          <w:sz w:val="28"/>
          <w:szCs w:val="28"/>
        </w:rPr>
        <w:t>Взнос:</w:t>
      </w:r>
      <w:r>
        <w:rPr>
          <w:rFonts w:ascii="Times New Roman" w:hAnsi="Times New Roman"/>
          <w:sz w:val="28"/>
          <w:szCs w:val="28"/>
        </w:rPr>
        <w:t xml:space="preserve"> 50 рб. Перевод на моббанк АЭБ(Вера Николаевна А.)</w:t>
      </w:r>
    </w:p>
    <w:p w:rsidR="00EB2FA0" w:rsidRPr="00EB2FA0" w:rsidRDefault="00EB2FA0">
      <w:pPr>
        <w:rPr>
          <w:rFonts w:ascii="Times New Roman" w:hAnsi="Times New Roman"/>
          <w:b/>
          <w:sz w:val="28"/>
          <w:szCs w:val="28"/>
        </w:rPr>
      </w:pPr>
      <w:r w:rsidRPr="00EB2FA0">
        <w:rPr>
          <w:rFonts w:ascii="Times New Roman" w:hAnsi="Times New Roman"/>
          <w:b/>
          <w:sz w:val="28"/>
          <w:szCs w:val="28"/>
        </w:rPr>
        <w:t>При себе иметь (обязательно):</w:t>
      </w:r>
    </w:p>
    <w:p w:rsidR="00EB2FA0" w:rsidRDefault="00EB2F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-сотовый телефон;</w:t>
      </w:r>
    </w:p>
    <w:p w:rsidR="00EB2FA0" w:rsidRDefault="00EB2F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-ноутбук (любой установленный видеоредактор).</w:t>
      </w:r>
    </w:p>
    <w:p w:rsidR="00EB2FA0" w:rsidRDefault="00EB2F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Содержанием конкурсного задания</w:t>
      </w:r>
      <w:r w:rsidR="009E4729">
        <w:rPr>
          <w:rFonts w:ascii="Times New Roman" w:hAnsi="Times New Roman"/>
          <w:sz w:val="28"/>
          <w:szCs w:val="28"/>
        </w:rPr>
        <w:t xml:space="preserve"> является работа</w:t>
      </w:r>
      <w:r w:rsidR="00307A8D">
        <w:rPr>
          <w:rFonts w:ascii="Times New Roman" w:hAnsi="Times New Roman"/>
          <w:sz w:val="28"/>
          <w:szCs w:val="28"/>
        </w:rPr>
        <w:t xml:space="preserve"> по созданию фильма «пор</w:t>
      </w:r>
      <w:r w:rsidR="00307A8D">
        <w:rPr>
          <w:rFonts w:ascii="Times New Roman" w:hAnsi="Times New Roman"/>
          <w:sz w:val="28"/>
          <w:szCs w:val="28"/>
        </w:rPr>
        <w:t>т</w:t>
      </w:r>
      <w:r w:rsidR="00307A8D">
        <w:rPr>
          <w:rFonts w:ascii="Times New Roman" w:hAnsi="Times New Roman"/>
          <w:sz w:val="28"/>
          <w:szCs w:val="28"/>
        </w:rPr>
        <w:t>рет»</w:t>
      </w:r>
      <w:r w:rsidR="009E4729">
        <w:rPr>
          <w:rFonts w:ascii="Times New Roman" w:hAnsi="Times New Roman"/>
          <w:sz w:val="28"/>
          <w:szCs w:val="28"/>
        </w:rPr>
        <w:t>,</w:t>
      </w:r>
      <w:r w:rsidR="00307A8D">
        <w:rPr>
          <w:rFonts w:ascii="Times New Roman" w:hAnsi="Times New Roman"/>
          <w:sz w:val="28"/>
          <w:szCs w:val="28"/>
        </w:rPr>
        <w:t xml:space="preserve"> с продолжительностью до 5 минут.</w:t>
      </w:r>
      <w:r w:rsidR="009E4729">
        <w:rPr>
          <w:rFonts w:ascii="Times New Roman" w:hAnsi="Times New Roman"/>
          <w:sz w:val="28"/>
          <w:szCs w:val="28"/>
        </w:rPr>
        <w:t xml:space="preserve"> Время и детали конкурсного задания в з</w:t>
      </w:r>
      <w:r w:rsidR="009E4729">
        <w:rPr>
          <w:rFonts w:ascii="Times New Roman" w:hAnsi="Times New Roman"/>
          <w:sz w:val="28"/>
          <w:szCs w:val="28"/>
        </w:rPr>
        <w:t>а</w:t>
      </w:r>
      <w:r w:rsidR="009E4729">
        <w:rPr>
          <w:rFonts w:ascii="Times New Roman" w:hAnsi="Times New Roman"/>
          <w:sz w:val="28"/>
          <w:szCs w:val="28"/>
        </w:rPr>
        <w:t>висимости от конкурсных условий могут быть изменены членами жюри. Оконч</w:t>
      </w:r>
      <w:r w:rsidR="009E4729">
        <w:rPr>
          <w:rFonts w:ascii="Times New Roman" w:hAnsi="Times New Roman"/>
          <w:sz w:val="28"/>
          <w:szCs w:val="28"/>
        </w:rPr>
        <w:t>а</w:t>
      </w:r>
      <w:r w:rsidR="009E4729">
        <w:rPr>
          <w:rFonts w:ascii="Times New Roman" w:hAnsi="Times New Roman"/>
          <w:sz w:val="28"/>
          <w:szCs w:val="28"/>
        </w:rPr>
        <w:t>тельные аспекты критериев оценки уточняются членами жюри,оценка производи</w:t>
      </w:r>
      <w:r w:rsidR="009E4729">
        <w:rPr>
          <w:rFonts w:ascii="Times New Roman" w:hAnsi="Times New Roman"/>
          <w:sz w:val="28"/>
          <w:szCs w:val="28"/>
        </w:rPr>
        <w:t>т</w:t>
      </w:r>
      <w:r w:rsidR="009E4729">
        <w:rPr>
          <w:rFonts w:ascii="Times New Roman" w:hAnsi="Times New Roman"/>
          <w:sz w:val="28"/>
          <w:szCs w:val="28"/>
        </w:rPr>
        <w:t>ся как в отношении модулей,так и в отношении процесса выполнения конкурсной р</w:t>
      </w:r>
      <w:r w:rsidR="009E4729">
        <w:rPr>
          <w:rFonts w:ascii="Times New Roman" w:hAnsi="Times New Roman"/>
          <w:sz w:val="28"/>
          <w:szCs w:val="28"/>
        </w:rPr>
        <w:t>а</w:t>
      </w:r>
      <w:r w:rsidR="009E4729">
        <w:rPr>
          <w:rFonts w:ascii="Times New Roman" w:hAnsi="Times New Roman"/>
          <w:sz w:val="28"/>
          <w:szCs w:val="28"/>
        </w:rPr>
        <w:t>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5E21C4" w:rsidRDefault="005E21C4">
      <w:pPr>
        <w:rPr>
          <w:rFonts w:ascii="Times New Roman" w:hAnsi="Times New Roman"/>
          <w:sz w:val="28"/>
          <w:szCs w:val="28"/>
        </w:rPr>
      </w:pPr>
    </w:p>
    <w:p w:rsidR="002975C6" w:rsidRDefault="005E21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Конкурсное задание включает в себя следующие разделы:</w:t>
      </w:r>
    </w:p>
    <w:p w:rsidR="002975C6" w:rsidRDefault="005E21C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участия в конкурсе</w:t>
      </w:r>
    </w:p>
    <w:p w:rsidR="002975C6" w:rsidRDefault="005E21C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 конкурса</w:t>
      </w:r>
    </w:p>
    <w:p w:rsidR="002975C6" w:rsidRDefault="005E21C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Модули задания и необходимое время</w:t>
      </w:r>
    </w:p>
    <w:p w:rsidR="002975C6" w:rsidRDefault="005E21C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</w:t>
      </w:r>
    </w:p>
    <w:p w:rsidR="002975C6" w:rsidRDefault="005E21C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приложения</w:t>
      </w:r>
    </w:p>
    <w:p w:rsidR="002975C6" w:rsidRDefault="002975C6">
      <w:pPr>
        <w:pStyle w:val="Doctitl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975C6" w:rsidRDefault="005E21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на выполнение задания: </w:t>
      </w:r>
      <w:r w:rsidR="009E4729">
        <w:rPr>
          <w:rFonts w:ascii="Times New Roman" w:hAnsi="Times New Roman"/>
          <w:sz w:val="28"/>
          <w:szCs w:val="28"/>
          <w:u w:color="0070C0"/>
        </w:rPr>
        <w:t xml:space="preserve">14 </w:t>
      </w:r>
      <w:r>
        <w:rPr>
          <w:rFonts w:ascii="Times New Roman" w:hAnsi="Times New Roman"/>
          <w:sz w:val="28"/>
          <w:szCs w:val="28"/>
        </w:rPr>
        <w:t>ч.</w:t>
      </w:r>
    </w:p>
    <w:p w:rsidR="002975C6" w:rsidRDefault="005E21C4"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2975C6" w:rsidRDefault="005E21C4">
      <w:pPr>
        <w:pStyle w:val="2"/>
        <w:spacing w:before="0" w:after="0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lastRenderedPageBreak/>
        <w:t>1. ФОРМЫ УЧАСТИЯ В КОНКУРСЕ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Индивидуальный конкурс.</w:t>
      </w:r>
    </w:p>
    <w:p w:rsidR="002975C6" w:rsidRDefault="002975C6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2"/>
        <w:spacing w:before="0" w:after="0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2. ЗАДАНИЕ ДЛЯ КОНКУРСА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Содержанием конкурсного задания являются презентация идеи в форме Питчинга документального фильма - портрет. Создание фильма - портрет. И со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дание трейлера к фильму - портрет. Конкурсное задание имеет несколько мод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лей.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Построение сюжета основывается на деятельности героя. Интервью пом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гает раскрыть характер героя и его дело. Закадровый дикторский текст не допу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кается.  Продолжительность от 3 до 5 минут. Следовать критериям оценки. 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звание фильма автор определяет самостоятельно. Герои для съемки предоставл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ются организаторами и компатриотами участников. Выбор героя по жеребьевке. 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Конкурс включает в себя все этапы создания фильма:  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Питчинг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Съемочный период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Монтажно-тонировочный период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Цветокоррекция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Создание титров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Работа со звуком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Создание трейлера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Оценка производится как в отношении работы модулей, так и в отношении процесса выполнения конкурсной работы. </w:t>
      </w:r>
    </w:p>
    <w:p w:rsidR="002975C6" w:rsidRDefault="005E21C4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Если участник конкурса не выполняет требования техники безопасности, подвергает опасности себя или других конкурсантов, и если его действия привели к порче оборудования то такой участник может быть отстранен от конкурса или наложены штрафные баллы за модули: Съемочный период, Монтажно-тонировочный период .</w:t>
      </w:r>
    </w:p>
    <w:p w:rsidR="002975C6" w:rsidRDefault="002975C6">
      <w:pPr>
        <w:pStyle w:val="4"/>
        <w:shd w:val="clear" w:color="auto" w:fill="auto"/>
        <w:spacing w:before="0" w:after="0" w:line="276" w:lineRule="auto"/>
        <w:ind w:left="20" w:right="80" w:firstLine="709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2975C6" w:rsidRDefault="005E21C4">
      <w:pPr>
        <w:spacing w:after="0" w:line="240" w:lineRule="auto"/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2975C6" w:rsidRDefault="005E21C4">
      <w:pPr>
        <w:pStyle w:val="2"/>
        <w:spacing w:before="0" w:after="0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lastRenderedPageBreak/>
        <w:t>3. МОДУЛИ ЗАДАНИЯ И НЕОБХОДИМОЕ ВРЕМЯ</w:t>
      </w:r>
    </w:p>
    <w:p w:rsidR="002975C6" w:rsidRDefault="002975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2975C6" w:rsidRDefault="005E21C4">
      <w:pPr>
        <w:tabs>
          <w:tab w:val="left" w:pos="724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TableNormal"/>
        <w:tblW w:w="1005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8"/>
        <w:gridCol w:w="4106"/>
        <w:gridCol w:w="1104"/>
        <w:gridCol w:w="1327"/>
        <w:gridCol w:w="1753"/>
        <w:gridCol w:w="1209"/>
      </w:tblGrid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дуля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ные дни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Рабочее </w:t>
            </w:r>
          </w:p>
          <w:p w:rsidR="002975C6" w:rsidRDefault="005E21C4">
            <w:pPr>
              <w:pStyle w:val="a7"/>
              <w:tabs>
                <w:tab w:val="left" w:pos="720"/>
                <w:tab w:val="left" w:pos="144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на задание в часах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и изменение конкурсного задания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3402AB">
            <w:pPr>
              <w:pStyle w:val="2"/>
              <w:keepNext w:val="0"/>
              <w:tabs>
                <w:tab w:val="left" w:pos="720"/>
                <w:tab w:val="left" w:pos="1440"/>
              </w:tabs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10</w:t>
            </w:r>
            <w:r w:rsidR="005E21C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:00 - 15:00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Подготовительный период. Знакомс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с героем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3402AB">
            <w:pPr>
              <w:pStyle w:val="2"/>
              <w:keepNext w:val="0"/>
              <w:tabs>
                <w:tab w:val="left" w:pos="720"/>
                <w:tab w:val="left" w:pos="1440"/>
              </w:tabs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10:00 - 12</w:t>
            </w:r>
            <w:r w:rsidR="005E21C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питчингу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С-1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tabs>
                <w:tab w:val="left" w:pos="720"/>
                <w:tab w:val="left" w:pos="14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15:00-1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2"/>
              <w:keepNext w:val="0"/>
              <w:tabs>
                <w:tab w:val="left" w:pos="720"/>
              </w:tabs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Питчинг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D2686F">
            <w:pPr>
              <w:pStyle w:val="2"/>
              <w:keepNext w:val="0"/>
              <w:tabs>
                <w:tab w:val="left" w:pos="720"/>
                <w:tab w:val="left" w:pos="1440"/>
              </w:tabs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17:00 - 18</w:t>
            </w:r>
            <w:r w:rsidR="005E21C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2"/>
              <w:keepNext w:val="0"/>
              <w:tabs>
                <w:tab w:val="left" w:pos="720"/>
              </w:tabs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Съемочный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3402AB">
            <w:pPr>
              <w:pStyle w:val="a7"/>
              <w:tabs>
                <w:tab w:val="left" w:pos="720"/>
                <w:tab w:val="left" w:pos="144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686F">
              <w:rPr>
                <w:rFonts w:ascii="Times New Roman" w:hAnsi="Times New Roman"/>
                <w:sz w:val="24"/>
                <w:szCs w:val="24"/>
              </w:rPr>
              <w:t>:00-13</w:t>
            </w:r>
            <w:r w:rsidR="005E21C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86F" w:rsidRDefault="00D2686F">
            <w:pPr>
              <w:pStyle w:val="a7"/>
              <w:tabs>
                <w:tab w:val="left" w:pos="720"/>
              </w:tabs>
              <w:spacing w:after="0" w:line="240" w:lineRule="auto"/>
            </w:pPr>
          </w:p>
          <w:p w:rsidR="002975C6" w:rsidRDefault="00D2686F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t>3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Монтажно-тонировочный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3402AB">
            <w:pPr>
              <w:pStyle w:val="a7"/>
              <w:tabs>
                <w:tab w:val="left" w:pos="720"/>
                <w:tab w:val="left" w:pos="144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E21C4">
              <w:rPr>
                <w:rFonts w:ascii="Times New Roman" w:hAnsi="Times New Roman"/>
                <w:sz w:val="24"/>
                <w:szCs w:val="24"/>
              </w:rPr>
              <w:t>:00-1</w:t>
            </w:r>
            <w:r w:rsidR="00D2686F">
              <w:rPr>
                <w:rFonts w:ascii="Times New Roman" w:hAnsi="Times New Roman"/>
                <w:sz w:val="24"/>
                <w:szCs w:val="24"/>
              </w:rPr>
              <w:t>3</w:t>
            </w:r>
            <w:r w:rsidR="005E21C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D2686F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7A8D" w:rsidRDefault="00307A8D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A8D" w:rsidRDefault="00307A8D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A8D" w:rsidRDefault="00307A8D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A8D" w:rsidRDefault="00307A8D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A8D" w:rsidRDefault="00307A8D">
            <w:pPr>
              <w:pStyle w:val="a7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A8D" w:rsidRDefault="0021597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Цветокоррекция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титров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звуком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исполнения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Художественное качество работы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pStyle w:val="a7"/>
              <w:tabs>
                <w:tab w:val="left" w:pos="7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C6" w:rsidRDefault="002975C6"/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Монтаж трейлера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5E21C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307A8D">
            <w:pPr>
              <w:pStyle w:val="a7"/>
              <w:tabs>
                <w:tab w:val="left" w:pos="720"/>
                <w:tab w:val="left" w:pos="144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21C4">
              <w:rPr>
                <w:rFonts w:ascii="Times New Roman" w:hAnsi="Times New Roman"/>
                <w:sz w:val="24"/>
                <w:szCs w:val="24"/>
              </w:rPr>
              <w:t>:00</w:t>
            </w:r>
            <w:r w:rsidR="005E21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- 1</w:t>
            </w:r>
            <w:r w:rsidR="00215974">
              <w:rPr>
                <w:rFonts w:ascii="Times New Roman" w:hAnsi="Times New Roman"/>
                <w:sz w:val="24"/>
                <w:szCs w:val="24"/>
              </w:rPr>
              <w:t>8</w:t>
            </w:r>
            <w:r w:rsidR="005E21C4">
              <w:rPr>
                <w:rFonts w:ascii="Times New Roman" w:hAnsi="Times New Roman"/>
                <w:sz w:val="24"/>
                <w:szCs w:val="24"/>
              </w:rPr>
              <w:t>:</w:t>
            </w:r>
            <w:r w:rsidR="005E21C4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21597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5C6" w:rsidRDefault="00EB2FA0">
            <w:pPr>
              <w:tabs>
                <w:tab w:val="left" w:pos="720"/>
              </w:tabs>
              <w:spacing w:after="0" w:line="240" w:lineRule="auto"/>
            </w:pPr>
            <w:r>
              <w:t>1</w:t>
            </w:r>
            <w:r w:rsidR="00D2686F">
              <w:t>4</w:t>
            </w:r>
          </w:p>
        </w:tc>
      </w:tr>
    </w:tbl>
    <w:p w:rsidR="002975C6" w:rsidRDefault="002975C6">
      <w:pPr>
        <w:widowControl w:val="0"/>
        <w:tabs>
          <w:tab w:val="left" w:pos="7245"/>
        </w:tabs>
        <w:spacing w:after="0" w:line="240" w:lineRule="auto"/>
        <w:ind w:left="324" w:hanging="324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widowControl w:val="0"/>
        <w:tabs>
          <w:tab w:val="left" w:pos="7245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widowControl w:val="0"/>
        <w:tabs>
          <w:tab w:val="left" w:pos="724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расчет времени на выполнение заданий не входит время на общие технические перерывы, обед и переезд до съемочной площадки.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</w:rPr>
      </w:pPr>
      <w:r>
        <w:rPr>
          <w:rFonts w:ascii="Arial Unicode MS" w:hAnsi="Arial Unicode MS"/>
          <w:sz w:val="28"/>
          <w:szCs w:val="28"/>
        </w:rPr>
        <w:br w:type="page"/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Создание документального фильма - портрет.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А.</w:t>
      </w: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Питчинг.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Задача: придумать фильм, зафиксировать свой замысел в форме заявки и эксплик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и, в формате питчинга, передать идею и художественное решение будущего фильма судейской комиссии (из состава независимых экспертов). Весь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мый для этого материал собирается во время знакомства с героем (С-1).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Состав судейской комиссии (роли и задачи):</w:t>
      </w:r>
    </w:p>
    <w:p w:rsidR="002975C6" w:rsidRDefault="005E21C4">
      <w:pPr>
        <w:pStyle w:val="Body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Режиссер - задает общую концепцию всех фильмов, ставит индивидуальные задачи.</w:t>
      </w:r>
    </w:p>
    <w:p w:rsidR="002975C6" w:rsidRDefault="005E21C4">
      <w:pPr>
        <w:pStyle w:val="Body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Продюсер - выявляет актуальность и востребованность выбранной идеи фильма и способов ее воплощения</w:t>
      </w:r>
    </w:p>
    <w:p w:rsidR="002975C6" w:rsidRDefault="005E21C4">
      <w:pPr>
        <w:pStyle w:val="Body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Оператор - выявляет соответствие визуальных решений идее фильма.</w:t>
      </w:r>
    </w:p>
    <w:p w:rsidR="002975C6" w:rsidRDefault="005E21C4">
      <w:pPr>
        <w:pStyle w:val="Body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Модератор - отвечает за процесс судейства в соответствие со стандартами </w:t>
      </w:r>
      <w:r>
        <w:rPr>
          <w:sz w:val="28"/>
          <w:szCs w:val="28"/>
          <w:lang w:val="en-US"/>
        </w:rPr>
        <w:t>WorldSkills</w:t>
      </w:r>
      <w:r>
        <w:rPr>
          <w:sz w:val="28"/>
          <w:szCs w:val="28"/>
        </w:rPr>
        <w:t>.</w:t>
      </w: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проведения оценивания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>1. На выступление участнику предоставляется до 5 минут.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>2. После выступления на вопросы и формулировку съемочного задания или общей темы для всех фильмов предоставляется до 5 минут.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>3. Качество исполнения съемочного задания учитывается впоследствии при оценке судейских критериев.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 xml:space="preserve">4. При выступлении обязательно использование презентации, выполненной в редакторе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 xml:space="preserve"> или Keynote.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>5. На подготовку выступления, включая создание презентации, участнику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деляется 2 часа.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 xml:space="preserve">6. Файл с презентацией должен находиться в папке </w:t>
      </w:r>
      <w:r>
        <w:rPr>
          <w:sz w:val="28"/>
          <w:szCs w:val="28"/>
          <w:lang w:val="pt-PT"/>
        </w:rPr>
        <w:t>DOC</w:t>
      </w:r>
      <w:r>
        <w:rPr>
          <w:sz w:val="28"/>
          <w:szCs w:val="28"/>
        </w:rPr>
        <w:t xml:space="preserve"> в формате .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  <w:lang w:val="pt-PT"/>
        </w:rPr>
        <w:t>.</w:t>
      </w:r>
    </w:p>
    <w:p w:rsidR="002975C6" w:rsidRDefault="005E21C4">
      <w:pPr>
        <w:pStyle w:val="Body"/>
        <w:spacing w:after="0"/>
        <w:ind w:left="720" w:hanging="294"/>
        <w:rPr>
          <w:sz w:val="28"/>
          <w:szCs w:val="28"/>
        </w:rPr>
      </w:pPr>
      <w:r>
        <w:rPr>
          <w:sz w:val="28"/>
          <w:szCs w:val="28"/>
        </w:rPr>
        <w:t>7. Название файла с презентацией в формате «Питчинг НЧ2020 Фамилия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стника»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Режиссерская экспликация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Идея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Образ-характер героя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Сюжет (Логлайн) - краткая аннотация к фильму, передающая суть 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рии, основу ее конфликта, до 25 слов. 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Драматургическая композиция фильма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Операторская экспликация</w:t>
      </w:r>
    </w:p>
    <w:p w:rsidR="002975C6" w:rsidRDefault="005E21C4">
      <w:pPr>
        <w:pStyle w:val="Body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Условия съемки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Композиционные решения кадра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Световое решение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Цветовое решение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Характер движения камеры</w:t>
      </w:r>
    </w:p>
    <w:p w:rsidR="002975C6" w:rsidRDefault="005E21C4">
      <w:pPr>
        <w:pStyle w:val="Body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Раскадровка одной монтажной фразы на выбор участника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Артистичность подачи материала</w:t>
      </w:r>
    </w:p>
    <w:p w:rsidR="002975C6" w:rsidRDefault="005E21C4">
      <w:pPr>
        <w:pStyle w:val="Body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1. Оригинальность</w:t>
      </w:r>
    </w:p>
    <w:p w:rsidR="002975C6" w:rsidRDefault="005E21C4">
      <w:pPr>
        <w:pStyle w:val="Body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2. Убедительность</w:t>
      </w:r>
    </w:p>
    <w:p w:rsidR="002975C6" w:rsidRDefault="005E21C4">
      <w:pPr>
        <w:pStyle w:val="Body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3. Эмоциональность</w:t>
      </w:r>
    </w:p>
    <w:p w:rsidR="002975C6" w:rsidRDefault="005E21C4">
      <w:pPr>
        <w:pStyle w:val="Body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4. Управление вниманием</w:t>
      </w:r>
    </w:p>
    <w:p w:rsidR="002975C6" w:rsidRDefault="005E21C4">
      <w:pPr>
        <w:pStyle w:val="Body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6. Композиция выступления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Дизайн презентации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Фоторепортаж</w:t>
      </w:r>
    </w:p>
    <w:p w:rsidR="002975C6" w:rsidRDefault="005E21C4">
      <w:pPr>
        <w:pStyle w:val="Body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Портрет героя (крупный план)</w:t>
      </w:r>
    </w:p>
    <w:p w:rsidR="002975C6" w:rsidRDefault="005E21C4">
      <w:pPr>
        <w:pStyle w:val="Body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Натюрморт (говорящий о характере и/или роде деятельности)</w:t>
      </w:r>
    </w:p>
    <w:p w:rsidR="002975C6" w:rsidRDefault="005E21C4">
      <w:pPr>
        <w:pStyle w:val="Body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Герой в пространстве (общий план)</w:t>
      </w:r>
    </w:p>
    <w:p w:rsidR="002975C6" w:rsidRDefault="005E21C4">
      <w:pPr>
        <w:pStyle w:val="Body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Герой в действии (средний план)</w:t>
      </w:r>
    </w:p>
    <w:p w:rsidR="002975C6" w:rsidRDefault="005E21C4">
      <w:pPr>
        <w:pStyle w:val="Body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От 4 до 7 фотографий</w:t>
      </w:r>
    </w:p>
    <w:p w:rsidR="002975C6" w:rsidRDefault="002975C6">
      <w:pPr>
        <w:pStyle w:val="Body"/>
        <w:spacing w:after="0"/>
        <w:ind w:firstLine="567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Единая тема на все фильмы - «_______________»</w:t>
      </w:r>
    </w:p>
    <w:p w:rsidR="002975C6" w:rsidRDefault="002975C6">
      <w:pPr>
        <w:pStyle w:val="Body"/>
        <w:spacing w:after="0"/>
        <w:rPr>
          <w:b/>
          <w:bCs/>
          <w:sz w:val="28"/>
          <w:szCs w:val="28"/>
        </w:rPr>
      </w:pPr>
    </w:p>
    <w:p w:rsidR="002975C6" w:rsidRDefault="005E21C4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Представлен пример документального фильма (на выбор), его стилистические и сюжетные приемы, которые будут использоваться в фильме.</w:t>
      </w: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2975C6">
      <w:pPr>
        <w:pStyle w:val="Body"/>
        <w:spacing w:after="0"/>
        <w:ind w:left="720"/>
        <w:rPr>
          <w:sz w:val="28"/>
          <w:szCs w:val="28"/>
        </w:rPr>
      </w:pP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Участники в первую очередь предоставляют подготовленную информацию (в виде слайдов). Время презентации не более 5 минут:</w:t>
      </w:r>
    </w:p>
    <w:p w:rsidR="002975C6" w:rsidRDefault="005E21C4">
      <w:pPr>
        <w:pStyle w:val="Body"/>
        <w:numPr>
          <w:ilvl w:val="0"/>
          <w:numId w:val="9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Режиссерская экспликация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Заглавный слайд - основная информация о фильме: рабочее название, имя героя, имя автора.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3-5 слайда - Идея, Образ-характер героя», Сюжет (Логлайн) - краткая аннотация к фильму, передающая суть истории, основу ее конфликта, до 25 слов, Драматург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ческая композиция фильма. Как участник собирается реализовать в своем фильме задание «Едитная тема на все фильмы» Важным является, что участник предост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вил  как его драматургическая конструкция будет реализовываться в кадре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чивающие завязку, кульминацию, развязку или экспозиция, завязку, кульминацию, развязку, эпилог. В финальном оценивании будет происходить сверка заявленному на питчинге и реализованному в фильме.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1 слайд - Представить пример документального фильма, его стилистические и с</w:t>
      </w:r>
      <w:r>
        <w:rPr>
          <w:sz w:val="28"/>
          <w:szCs w:val="28"/>
        </w:rPr>
        <w:t>ю</w:t>
      </w:r>
      <w:r>
        <w:rPr>
          <w:sz w:val="28"/>
          <w:szCs w:val="28"/>
        </w:rPr>
        <w:t>жетные приемы, которые будут использоваться в фильме участника.</w:t>
      </w:r>
    </w:p>
    <w:p w:rsidR="002975C6" w:rsidRDefault="002975C6">
      <w:pPr>
        <w:pStyle w:val="Body"/>
        <w:spacing w:after="0"/>
        <w:rPr>
          <w:sz w:val="28"/>
          <w:szCs w:val="28"/>
        </w:rPr>
      </w:pPr>
    </w:p>
    <w:p w:rsidR="002975C6" w:rsidRDefault="005E21C4">
      <w:pPr>
        <w:pStyle w:val="Body"/>
        <w:numPr>
          <w:ilvl w:val="0"/>
          <w:numId w:val="9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Операторская экспликация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От 2 до 5 слайда - операторское решение фильма: основные выразительные 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ва, что они выражают в соответствии с идеей фильма, необходимые для этого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нические и технологические приемы. Раскадровка одной монтажной фразы на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бор участника, Условия съемки, Композиционные решения кадра, Световое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Цветовое решение, Характер движения камеры.</w:t>
      </w:r>
    </w:p>
    <w:p w:rsidR="002975C6" w:rsidRDefault="005E21C4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От 2 - 7 слайдов - Фоторепортаж, в драматургической последовательности и с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соким художественным качеством. Портрет героя (крупный план). Натюрморт (г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ворящий о характере и/или роде деятельности). Герой в пространстве (общий план). Герой в действии (средний план). От 4 до 7 фотографий.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Съемочный период.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снять интервью с героем, сцены работы и жизни героя и его окружения,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писать звуки на внешний аудио рекордер для звукового оформления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 с идеей фильма и монтажными решениями. Использовать такие операторские приемы, как панорамирование, ручная камера - панорама, переброска, внутрика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ровый монтаж. Найти или создать световое решение портрета в пространстве. Произвести скоростную съемку и  на хромакей в контексте драматургии фильма. Снять «Натюрморт из предметов героя». Снять материал для монтажных фраз «Жизнь города», «Пространство и место действия героя», «Деталь как выразител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ное средство». Реализовать раскадровку одной монтажной фразы, представлений на Питчинге. Осуществлять правильную установку экспозиции и баланса белого. Проводить многокамерную съемку.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Монтажно-тонировочный период.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смонтировать документальный фильм-портрет, используя такие приемы, как монтаж по фазе движения, косая склейка, параллельный или перекрестный монтаж, визуальное совмещение. Включить в повествование такие монтажные фразы, как “Деталь”, “Жизнь города”, “Работа”. Использовать в монтаже все 8 кр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постей по Л.Кулешову. Осуществить монтаж многокамерной съемки с применен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ем инструмента Multicamera. Уметь организовывать медиаданные по стандартам индустрии.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Цветокоррекция.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Задача: Техническая цветокорреция всего фильма. Подготовить файлы и сделать художественную цветокоррекцию монтажной фразы в программе </w:t>
      </w:r>
      <w:r>
        <w:rPr>
          <w:rFonts w:ascii="Times New Roman" w:hAnsi="Times New Roman"/>
          <w:sz w:val="28"/>
          <w:szCs w:val="28"/>
          <w:lang w:val="pt-PT"/>
        </w:rPr>
        <w:t>DaVinci Resolve.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Создание титров.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создать начальные титры  и титры на интервью со сложной анимацией,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ответствующие драматургии и эстетике фильма в программе </w:t>
      </w:r>
      <w:r>
        <w:rPr>
          <w:rFonts w:ascii="Times New Roman" w:hAnsi="Times New Roman"/>
          <w:sz w:val="28"/>
          <w:szCs w:val="28"/>
          <w:lang w:val="en-US"/>
        </w:rPr>
        <w:t>AdobeAfterEffect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lang w:val="it-IT"/>
        </w:rPr>
        <w:t>Motion.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со звуком.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выстроить звуковое сопровождение фильма: синхронные записи, запись интервью, атмосферные шумы в соответствии с художественным замыслом и 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ническими требованиями. Драматургически обоснованые приемы: «Озвучание», «Переозвучание». Подготовить файл и сделать обработку звука в программе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Tools</w:t>
      </w:r>
      <w:r>
        <w:rPr>
          <w:rFonts w:ascii="Times New Roman" w:hAnsi="Times New Roman"/>
          <w:sz w:val="28"/>
          <w:szCs w:val="28"/>
          <w:lang w:val="pt-PT"/>
        </w:rPr>
        <w:t>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Драматургия.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выстроить вербальное и визуальное повествование в фильме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 с художественным замыслом, режиссерской задачей и технологическими 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бованиями. Применить драматургическую схему предъявлено на Питчинге в своем фильме. Строить монтажные фразы по драматургическому принципу. Воплотить идеи представленной на Питчинге. Раскрыть образ-характер героя представленного на Питчинге. Раскрыт сюжет фильма представленного на Питчинге. Реализовать стилистические и сюжетные приемы в своем фильме из представленого примера документального кино.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Время исполнения.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работу в установленное время. 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Художественное качество работы.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Проверяется как участник воплотил свои художественные замыслы и идеи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ставленные на Питчинге и эстетический уровень участника.</w:t>
      </w:r>
    </w:p>
    <w:p w:rsidR="002975C6" w:rsidRDefault="002975C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 2.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Монтаж трейлера.</w:t>
      </w:r>
    </w:p>
    <w:p w:rsidR="002975C6" w:rsidRDefault="005E21C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 смонтировать трейлер на 30 секунд  из фильмов и материалов других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стников, выделив основную тему и события, не искажая смысла фильма. Время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полнения 4 часа. Монтаж производиться в программе </w:t>
      </w:r>
      <w:r>
        <w:rPr>
          <w:rFonts w:ascii="Times New Roman" w:hAnsi="Times New Roman"/>
          <w:sz w:val="28"/>
          <w:szCs w:val="28"/>
          <w:lang w:val="en-US"/>
        </w:rPr>
        <w:t>Avid</w:t>
      </w:r>
      <w:r w:rsidRPr="005E2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Media</w:t>
      </w:r>
      <w:r w:rsidRPr="005E2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Composer</w:t>
      </w:r>
      <w:r>
        <w:rPr>
          <w:rFonts w:ascii="Times New Roman" w:hAnsi="Times New Roman"/>
          <w:sz w:val="28"/>
          <w:szCs w:val="28"/>
        </w:rPr>
        <w:t>.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 для трейлера составляет: Подготовлены материал для Питчинга, снятые видео и записанные аудио данные и смонтированный фильм. Оценивается: Организация медиаданных согласно техническим требованиям. Технические требования к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екту/библиотеке и готовому трейлеру. Время исполнения. Создание титров.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полнить требования к монтажу, (Отсутствуют переходы, брак склейки. Не повт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ряются кадры. Наличие косой склейки). Использование всех 8 крупностей по Л.Кулешову. Подготовка трейлера для цветокоррекции в программе DaVinci.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 со звуком. Художественное качество трейлера.</w:t>
      </w:r>
    </w:p>
    <w:p w:rsidR="002975C6" w:rsidRDefault="002975C6">
      <w:pPr>
        <w:pStyle w:val="2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975C6" w:rsidRDefault="005E21C4">
      <w:pPr>
        <w:pStyle w:val="2"/>
        <w:spacing w:before="0"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i w:val="0"/>
          <w:iCs w:val="0"/>
          <w:caps/>
          <w:sz w:val="28"/>
          <w:szCs w:val="28"/>
          <w:lang w:val="ru-RU"/>
        </w:rPr>
        <w:t>4. Критерии оценки</w:t>
      </w:r>
    </w:p>
    <w:p w:rsidR="002975C6" w:rsidRDefault="005E2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(измеримые и судейские) таблица 2. Общее количество баллов зад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ния/модуля по всем критериям оценки составляет 100. В модуле 2 «Монтаж тре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лера» ФИО участника шифруется (участник получает секретный индивидуальный номер).</w:t>
      </w:r>
    </w:p>
    <w:p w:rsidR="002975C6" w:rsidRDefault="005E21C4">
      <w:pPr>
        <w:tabs>
          <w:tab w:val="left" w:pos="759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TableNormal"/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0"/>
        <w:gridCol w:w="5189"/>
        <w:gridCol w:w="1210"/>
        <w:gridCol w:w="1202"/>
        <w:gridCol w:w="973"/>
      </w:tblGrid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612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 xml:space="preserve">Критерий </w:t>
            </w:r>
          </w:p>
        </w:tc>
        <w:tc>
          <w:tcPr>
            <w:tcW w:w="3385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 xml:space="preserve">Баллы за модуль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FFFFFF"/>
              </w:rPr>
              <w:br/>
              <w:t>Создание документального фил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FFFFFF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FFFFFF"/>
              </w:rPr>
              <w:t xml:space="preserve">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>- портрет.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Мнение судей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Измеримая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A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Питчинг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B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Съемочный период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C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Монтажно-тонировочный период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Цветокоррекция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Создание титров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Работа со звуком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Драматургия.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H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Время исполнения.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Художественное качество работы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18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2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9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80</w:t>
            </w:r>
          </w:p>
        </w:tc>
      </w:tr>
    </w:tbl>
    <w:p w:rsidR="002975C6" w:rsidRDefault="002975C6">
      <w:pPr>
        <w:widowControl w:val="0"/>
        <w:tabs>
          <w:tab w:val="left" w:pos="7590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tabs>
          <w:tab w:val="left" w:pos="759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tabs>
          <w:tab w:val="left" w:pos="759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5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59"/>
        <w:gridCol w:w="5490"/>
        <w:gridCol w:w="1331"/>
        <w:gridCol w:w="1217"/>
        <w:gridCol w:w="1060"/>
      </w:tblGrid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644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 xml:space="preserve">Критерий </w:t>
            </w:r>
          </w:p>
        </w:tc>
        <w:tc>
          <w:tcPr>
            <w:tcW w:w="3608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 xml:space="preserve">Баллы за модуль 2.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FFFFFF"/>
              </w:rPr>
              <w:br/>
              <w:t>Монтаж трейлера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</w:rPr>
              <w:t>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Мнение 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дей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Измеримая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A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Организация медиаданных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B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 требования к проекту/библиотеке и готов</w:t>
            </w: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>му трейлеру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C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Время исполнения.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D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Создание титров.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E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ребования к монтажу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FFFFFF"/>
                <w:lang w:val="en-US"/>
              </w:rPr>
              <w:t>F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>Использование всех 8 крупностей по Л.Кулешову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Цветокоррекции в программе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DaVinci</w:t>
            </w:r>
            <w:r w:rsidRPr="005E21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трейлера.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Оценивается в программе DaVinci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Работа со звуком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Художественное качество трейлера.</w:t>
            </w:r>
          </w:p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160" w:line="259" w:lineRule="auto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95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49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33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21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2975C6"/>
        </w:tc>
        <w:tc>
          <w:tcPr>
            <w:tcW w:w="106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</w:tbl>
    <w:p w:rsidR="002975C6" w:rsidRDefault="002975C6">
      <w:pPr>
        <w:widowControl w:val="0"/>
        <w:tabs>
          <w:tab w:val="left" w:pos="7590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tabs>
          <w:tab w:val="left" w:pos="759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975C6" w:rsidRDefault="005E2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Субъективные оценки - </w:t>
      </w:r>
      <w:r>
        <w:rPr>
          <w:rFonts w:ascii="Times New Roman" w:hAnsi="Times New Roman"/>
          <w:sz w:val="28"/>
          <w:szCs w:val="28"/>
        </w:rPr>
        <w:t>Не применимо.</w:t>
      </w:r>
    </w:p>
    <w:p w:rsidR="002975C6" w:rsidRDefault="005E21C4">
      <w:pPr>
        <w:spacing w:after="0"/>
        <w:ind w:firstLine="709"/>
        <w:jc w:val="both"/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2975C6" w:rsidRDefault="005E21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Проект Технического задания и условия на создание фильма-портрет.</w:t>
      </w:r>
    </w:p>
    <w:tbl>
      <w:tblPr>
        <w:tblStyle w:val="TableNormal"/>
        <w:tblW w:w="982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21"/>
      </w:tblGrid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ПИТЧИНГ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Режиссерская экспликация 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Идея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Образ-характер героя"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Сюжет (Логлайн) - краткая аннотация к фильму, передающая суть истории, основу ее конфликта, до 25 слов. 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Драматургическая композиция фильма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Операторская экспликация 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Условия съемки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Композиционные решения кадра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Световое решение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Цветовое решение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Характер движения камеры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Раскадровка одной монтажной фразы на выбор участника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</w:rPr>
              <w:t>Артистичность подачи материала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Оригинальность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Убедительность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Эмоциональность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Управление вниманием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Композиция выступления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Дизайн презентации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C4">
              <w:rPr>
                <w:rFonts w:ascii="Times New Roman" w:hAnsi="Times New Roman"/>
              </w:rPr>
              <w:t>Фоторепортаж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578"/>
              <w:rPr>
                <w:rFonts w:ascii="Times New Roman" w:eastAsia="Times New Roman" w:hAnsi="Times New Roman" w:cs="Times New Roman"/>
              </w:rPr>
            </w:pPr>
            <w:r w:rsidRPr="005E21C4">
              <w:rPr>
                <w:rFonts w:ascii="Times New Roman" w:hAnsi="Times New Roman"/>
              </w:rPr>
              <w:t>Портрет героя (</w:t>
            </w:r>
            <w:r>
              <w:rPr>
                <w:rFonts w:ascii="Times New Roman" w:hAnsi="Times New Roman"/>
              </w:rPr>
              <w:t>крупный план</w:t>
            </w:r>
            <w:r w:rsidRPr="005E21C4">
              <w:rPr>
                <w:rFonts w:ascii="Times New Roman" w:hAnsi="Times New Roman"/>
              </w:rPr>
              <w:t>)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578"/>
              <w:rPr>
                <w:rFonts w:ascii="Times New Roman" w:eastAsia="Times New Roman" w:hAnsi="Times New Roman" w:cs="Times New Roman"/>
              </w:rPr>
            </w:pPr>
            <w:r w:rsidRPr="005E21C4">
              <w:rPr>
                <w:rFonts w:ascii="Times New Roman" w:hAnsi="Times New Roman"/>
              </w:rPr>
              <w:t>Натюрморт (</w:t>
            </w:r>
            <w:r>
              <w:rPr>
                <w:rFonts w:ascii="Times New Roman" w:hAnsi="Times New Roman"/>
              </w:rPr>
              <w:t>говорящий о характере и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или роде деятельности</w:t>
            </w:r>
            <w:r w:rsidRPr="005E21C4">
              <w:rPr>
                <w:rFonts w:ascii="Times New Roman" w:hAnsi="Times New Roman"/>
              </w:rPr>
              <w:t>)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Герой в пространстве </w:t>
            </w:r>
            <w:r w:rsidRPr="005E21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общий план</w:t>
            </w:r>
            <w:r w:rsidRPr="005E21C4">
              <w:rPr>
                <w:rFonts w:ascii="Times New Roman" w:hAnsi="Times New Roman"/>
              </w:rPr>
              <w:t>)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Герой в действии </w:t>
            </w:r>
            <w:r w:rsidRPr="005E21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средний план</w:t>
            </w:r>
            <w:r w:rsidRPr="005E21C4">
              <w:rPr>
                <w:rFonts w:ascii="Times New Roman" w:hAnsi="Times New Roman"/>
              </w:rPr>
              <w:t>)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578"/>
            </w:pPr>
            <w:r>
              <w:rPr>
                <w:rFonts w:ascii="Times New Roman" w:hAnsi="Times New Roman"/>
                <w:lang w:val="en-US"/>
              </w:rPr>
              <w:t xml:space="preserve">От 4 до </w:t>
            </w:r>
            <w:r>
              <w:rPr>
                <w:rFonts w:ascii="Times New Roman" w:hAnsi="Times New Roman"/>
              </w:rPr>
              <w:t>7 фотографий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Единая тема на все фильмы - «_______________»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Представлен пример документального фильма (на выбор), его стилистические и сюжетные приемы, которые будут использоваться в фильме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СЪЕМОЧНЫЙ ПЕРИОД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Операторская работа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Частота кадров во время съемки не менее 25 к/с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Съемка всего материала в разрешение 3840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5E21C4">
              <w:rPr>
                <w:rFonts w:ascii="Times New Roman" w:hAnsi="Times New Roman"/>
              </w:rPr>
              <w:t xml:space="preserve"> 2160 (проверяется на материалах на таймлинии). </w:t>
            </w:r>
            <w:r>
              <w:rPr>
                <w:rFonts w:ascii="Times New Roman" w:hAnsi="Times New Roman"/>
                <w:lang w:val="en-US"/>
              </w:rPr>
              <w:t>Кроме высокоскоростной съемки.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lastRenderedPageBreak/>
              <w:t>Съёмка с разрешением 3840х2160 (соотношение сторон 16:9). Проверяется в библиотеке проекта (не на таймлинии).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Экспозиция всех кадров в пределах от 2 до 98 </w:t>
            </w:r>
            <w:r>
              <w:rPr>
                <w:rFonts w:ascii="Times New Roman" w:hAnsi="Times New Roman"/>
                <w:lang w:val="en-US"/>
              </w:rPr>
              <w:t>IRE</w:t>
            </w:r>
            <w:r w:rsidRPr="005E21C4">
              <w:rPr>
                <w:rFonts w:ascii="Times New Roman" w:hAnsi="Times New Roman"/>
              </w:rPr>
              <w:t>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Съемка в C – log.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Правильный баланс белого на лице во время интервью. Проверяется прибором </w:t>
            </w:r>
            <w:r>
              <w:rPr>
                <w:rFonts w:ascii="Times New Roman" w:hAnsi="Times New Roman"/>
                <w:lang w:val="en-US"/>
              </w:rPr>
              <w:t>Vectorscope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Skin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Tone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Indicator</w:t>
            </w:r>
            <w:r w:rsidRPr="005E21C4">
              <w:rPr>
                <w:rFonts w:ascii="Times New Roman" w:hAnsi="Times New Roman"/>
              </w:rPr>
              <w:t xml:space="preserve"> (применяется к материалам на таймлинии). </w:t>
            </w:r>
            <w:r>
              <w:rPr>
                <w:rFonts w:ascii="Times New Roman" w:hAnsi="Times New Roman"/>
                <w:lang w:val="en-US"/>
              </w:rPr>
              <w:t>Без цветокоррекции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Отсутствует мерцание кадра «эффект строба» от ламп дневного света и монитора, фликкер - полосы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Отсутствие теней от надбровных дуг на интервью.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В интервью высота установки камеры должна быть на уровне глаз героя. </w:t>
            </w:r>
            <w:r>
              <w:rPr>
                <w:rFonts w:ascii="Times New Roman" w:hAnsi="Times New Roman"/>
                <w:lang w:val="en-US"/>
              </w:rPr>
              <w:t>Ракурсная съемка запрещена.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Выставлен «горизонт».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Главный герой на протяжении всего интервью в фокусе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Отсутствует в кадре «паразитный, «отвлекающий» персонаж.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Отсутствуют в кадре: оператор-участник компетенции «Видеопроизводство», его голос, его опер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торское, звуковое и осветительное оборудование, включая отражения в стекле, зеркалах и очках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Все кадры статичные, исключая панорамирование, съемку на слайдер и приемы «ручная камера».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Стационарное панорамирование (панорама слежения), плавное без дрожания, рывков и вибрации. Начало и конец панорамы имеют статичный план не менее 7 кадриков. Общий хронометраж панор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 xml:space="preserve">мы не менее 3 сек. и не более 10 сек. </w:t>
            </w:r>
            <w:r>
              <w:rPr>
                <w:rFonts w:ascii="Times New Roman" w:hAnsi="Times New Roman"/>
                <w:lang w:val="en-US"/>
              </w:rPr>
              <w:t>Маркировка (панорама)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Стационарное панорамирование (панорама перчисления), плавное без дрожания, рывков и вибрации. Начало и конец панорамы имеют статичный план не менее 7 кадриков. Общий хронометраж панор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 xml:space="preserve">мы не менее 3 сек. и не более 10 сек. </w:t>
            </w:r>
            <w:r>
              <w:rPr>
                <w:rFonts w:ascii="Times New Roman" w:hAnsi="Times New Roman"/>
                <w:lang w:val="en-US"/>
              </w:rPr>
              <w:t>От 5 объектов. Маркировка (панорама)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Не используется «отъезды и наезды» - работа трансфокатора.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Точный перевод фокуса с объекта на общем плане на объект на плане деталь. Начало и конец мин</w:t>
            </w:r>
            <w:r w:rsidRPr="005E21C4">
              <w:rPr>
                <w:rFonts w:ascii="Times New Roman" w:hAnsi="Times New Roman"/>
              </w:rPr>
              <w:t>и</w:t>
            </w:r>
            <w:r w:rsidRPr="005E21C4">
              <w:rPr>
                <w:rFonts w:ascii="Times New Roman" w:hAnsi="Times New Roman"/>
              </w:rPr>
              <w:t xml:space="preserve">мум 7 статичных кадриков, не менее 3 секунд и не более 7 секунд. </w:t>
            </w:r>
            <w:r>
              <w:rPr>
                <w:rFonts w:ascii="Times New Roman" w:hAnsi="Times New Roman"/>
                <w:lang w:val="en-US"/>
              </w:rPr>
              <w:t>Маркировка (перевод фокуса)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Съемка любой монтажной фразы или фрагмента интервью двумя камерами одновременно.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Съемка с применением слайдера, без дрожания, рывков и вибрации при перемещении. </w:t>
            </w:r>
            <w:r>
              <w:rPr>
                <w:rFonts w:ascii="Times New Roman" w:hAnsi="Times New Roman"/>
                <w:lang w:val="en-US"/>
              </w:rPr>
              <w:t xml:space="preserve">(при применении стабилизатора в программе монтажа оценка не засчитывается). </w:t>
            </w:r>
            <w:r w:rsidRPr="005E21C4">
              <w:rPr>
                <w:rFonts w:ascii="Times New Roman" w:hAnsi="Times New Roman"/>
              </w:rPr>
              <w:t xml:space="preserve">Начало и конец минимум 7 кадриков статичных. Общий хронометраж не менее 3 сек. и не более 10 сек. </w:t>
            </w:r>
            <w:r>
              <w:rPr>
                <w:rFonts w:ascii="Times New Roman" w:hAnsi="Times New Roman"/>
                <w:lang w:val="en-US"/>
              </w:rPr>
              <w:t>Маркировка (Слайдер)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Следящий фокус. Герой перемещается со среднего на крупный план. Фокус в течении всего кадра на лице героя. </w:t>
            </w:r>
            <w:r>
              <w:rPr>
                <w:rFonts w:ascii="Times New Roman" w:hAnsi="Times New Roman"/>
                <w:lang w:val="en-US"/>
              </w:rPr>
              <w:t>Продолжительность 3 - 10 секунд.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Съемка на хромакей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 xml:space="preserve">Съемка на хромакей фоне в формате </w:t>
            </w:r>
            <w:r>
              <w:rPr>
                <w:rFonts w:ascii="Times New Roman" w:hAnsi="Times New Roman"/>
                <w:lang w:val="en-US"/>
              </w:rPr>
              <w:t>RAW</w:t>
            </w:r>
            <w:r w:rsidRPr="005E21C4">
              <w:rPr>
                <w:rFonts w:ascii="Times New Roman" w:hAnsi="Times New Roman"/>
              </w:rPr>
              <w:t>. Разрешается кадрирование и маскирование при кеинге снятого объекта, не фонового видео.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Кеинг делается в монтажной программе: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Статичный объект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Динамичный объект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Соответствие направления света, яркости света и цветовой температуры на объекте и на фоне.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Главный объект целиком в резкости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lastRenderedPageBreak/>
              <w:t>Отсутствие кипения силуэта вырезанного объекта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Характеристики статичного объекта: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Прозрачный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Волосянной покров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Характеристики динамичного объекта: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Прозрачный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 Волосянной покров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Маркируется (хромакей)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Настройка и сборка камеры.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 xml:space="preserve">Настройка камеры: Время настройки камеры 5 минут. </w:t>
            </w:r>
          </w:p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Дифференцированное оценивание.</w:t>
            </w:r>
          </w:p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 стандарт 50 Герц, 60 Герц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Настройка кадросмены 25 к/с, 24 к/с, 30 к/с, 60 к/с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Настроить баланс белого 3200, 3600, 5600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ISO 100, 200, 400, 800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Настройка кривая гамма-характеристики С-log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Формат записи RAW. MP4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Настройка звука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Настройка фокуса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sz w:val="22"/>
                <w:szCs w:val="22"/>
              </w:rPr>
              <w:t>Выдержка или угол обтюратора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МОНТАЖНО-ТОНИРОВОЧНЫЙ ПЕРИОД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Организация медиаданных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right" w:pos="7726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Файл с презентацией, выполненной в редакторе </w:t>
            </w:r>
            <w:r>
              <w:rPr>
                <w:rFonts w:ascii="Times New Roman" w:hAnsi="Times New Roman"/>
                <w:lang w:val="en-US"/>
              </w:rPr>
              <w:t>PowerPoint</w:t>
            </w:r>
            <w:r w:rsidRPr="005E21C4"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lang w:val="en-US"/>
              </w:rPr>
              <w:t>Keynote</w:t>
            </w:r>
            <w:r w:rsidRPr="005E21C4">
              <w:rPr>
                <w:rFonts w:ascii="Times New Roman" w:hAnsi="Times New Roman"/>
              </w:rPr>
              <w:t xml:space="preserve"> должен находиться в папке </w:t>
            </w:r>
            <w:r>
              <w:rPr>
                <w:rFonts w:ascii="Times New Roman" w:hAnsi="Times New Roman"/>
                <w:lang w:val="en-US"/>
              </w:rPr>
              <w:t>DOC</w:t>
            </w:r>
            <w:r w:rsidRPr="005E21C4">
              <w:rPr>
                <w:rFonts w:ascii="Times New Roman" w:hAnsi="Times New Roman"/>
              </w:rPr>
              <w:t xml:space="preserve"> (.</w:t>
            </w:r>
            <w:r>
              <w:rPr>
                <w:rFonts w:ascii="Times New Roman" w:hAnsi="Times New Roman"/>
                <w:lang w:val="en-US"/>
              </w:rPr>
              <w:t>pptx</w:t>
            </w:r>
            <w:r w:rsidRPr="005E21C4">
              <w:rPr>
                <w:rFonts w:ascii="Times New Roman" w:hAnsi="Times New Roman"/>
              </w:rPr>
              <w:t xml:space="preserve"> \ .</w:t>
            </w:r>
            <w:r>
              <w:rPr>
                <w:rFonts w:ascii="Times New Roman" w:hAnsi="Times New Roman"/>
                <w:lang w:val="en-US"/>
              </w:rPr>
              <w:t>key</w:t>
            </w:r>
            <w:r w:rsidRPr="005E21C4">
              <w:rPr>
                <w:rFonts w:ascii="Times New Roman" w:hAnsi="Times New Roman"/>
              </w:rPr>
              <w:t>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Файл для питчинга должен быть в формате .</w:t>
            </w:r>
            <w:r>
              <w:rPr>
                <w:rFonts w:ascii="Times New Roman" w:hAnsi="Times New Roman"/>
                <w:lang w:val="en-US"/>
              </w:rPr>
              <w:t>pdf</w:t>
            </w:r>
            <w:r w:rsidRPr="005E21C4">
              <w:rPr>
                <w:rFonts w:ascii="Times New Roman" w:hAnsi="Times New Roman"/>
              </w:rPr>
              <w:t xml:space="preserve">  и находиться в папке </w:t>
            </w:r>
            <w:r>
              <w:rPr>
                <w:rFonts w:ascii="Times New Roman" w:hAnsi="Times New Roman"/>
                <w:lang w:val="en-US"/>
              </w:rPr>
              <w:t>DOC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Название файлов с презентациями «НЧ2020 Фамилия участника» Дифференцированное оценивание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Место хранения всех медиа данных и резервных копий на рабочем столе в рабочей папке «Задание1 НЧ2020 Фамилия участника» по следующей внутренней структуре: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отснятый видеоматериал – в папке «</w:t>
            </w:r>
            <w:r>
              <w:rPr>
                <w:rFonts w:ascii="Times New Roman" w:hAnsi="Times New Roman"/>
                <w:lang w:val="en-US"/>
              </w:rPr>
              <w:t>Video</w:t>
            </w:r>
            <w:r w:rsidRPr="005E21C4">
              <w:rPr>
                <w:rFonts w:ascii="Times New Roman" w:hAnsi="Times New Roman"/>
              </w:rPr>
              <w:t>», в папке «</w:t>
            </w:r>
            <w:r>
              <w:rPr>
                <w:rFonts w:ascii="Times New Roman" w:hAnsi="Times New Roman"/>
                <w:lang w:val="en-US"/>
              </w:rPr>
              <w:t>Video</w:t>
            </w:r>
            <w:r w:rsidRPr="005E21C4">
              <w:rPr>
                <w:rFonts w:ascii="Times New Roman" w:hAnsi="Times New Roman"/>
              </w:rPr>
              <w:t>» папка «</w:t>
            </w:r>
            <w:r>
              <w:rPr>
                <w:rFonts w:ascii="Times New Roman" w:hAnsi="Times New Roman"/>
                <w:lang w:val="en-US"/>
              </w:rPr>
              <w:t>Proxy</w:t>
            </w:r>
            <w:r w:rsidRPr="005E21C4">
              <w:rPr>
                <w:rFonts w:ascii="Times New Roman" w:hAnsi="Times New Roman"/>
              </w:rPr>
              <w:t xml:space="preserve">» - с прокси файлами, (В случае использования </w:t>
            </w:r>
            <w:r>
              <w:rPr>
                <w:rFonts w:ascii="Times New Roman" w:hAnsi="Times New Roman"/>
                <w:lang w:val="en-US"/>
              </w:rPr>
              <w:t>FinalCutProX</w:t>
            </w:r>
            <w:r w:rsidRPr="005E21C4">
              <w:rPr>
                <w:rFonts w:ascii="Times New Roman" w:hAnsi="Times New Roman"/>
              </w:rPr>
              <w:t xml:space="preserve"> прокси файлы хранятся  в библиотеке, создание папки  не обяз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тельно) Внутри папки указать Сам_А, Сам_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5E21C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Cam</w:t>
            </w:r>
            <w:r w:rsidRPr="005E21C4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5E21C4">
              <w:rPr>
                <w:rFonts w:ascii="Times New Roman" w:hAnsi="Times New Roman"/>
              </w:rPr>
              <w:t xml:space="preserve"> и разместить там отснятые материалы с каждой камеры.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записанный аудиоматериал с аудио рекордера – в папке «</w:t>
            </w:r>
            <w:r>
              <w:rPr>
                <w:rFonts w:ascii="Times New Roman" w:hAnsi="Times New Roman"/>
                <w:lang w:val="en-US"/>
              </w:rPr>
              <w:t>Audio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графика, проект и медиаданные титров – в папке «</w:t>
            </w:r>
            <w:r>
              <w:rPr>
                <w:rFonts w:ascii="Times New Roman" w:hAnsi="Times New Roman"/>
                <w:lang w:val="en-US"/>
              </w:rPr>
              <w:t>Import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сопроводительные документы по заданию – в папке «</w:t>
            </w:r>
            <w:r>
              <w:rPr>
                <w:rFonts w:ascii="Times New Roman" w:hAnsi="Times New Roman"/>
                <w:lang w:val="en-US"/>
              </w:rPr>
              <w:t>Doc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резервные копии проекта – в папке «</w:t>
            </w:r>
            <w:r>
              <w:rPr>
                <w:rFonts w:ascii="Times New Roman" w:hAnsi="Times New Roman"/>
                <w:lang w:val="en-US"/>
              </w:rPr>
              <w:t>Backup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экспортированные видео файлы – в папке «</w:t>
            </w:r>
            <w:r>
              <w:rPr>
                <w:rFonts w:ascii="Times New Roman" w:hAnsi="Times New Roman"/>
                <w:lang w:val="en-US"/>
              </w:rPr>
              <w:t>Export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Цветокоррекция – в папке «Color»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lastRenderedPageBreak/>
              <w:t>проект/библиотека - в корне папки «Задание1 НЧ2020 Фамилия участника»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Название проекта/библиотеки в программе соответствует названию фильма (на русском языке)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 xml:space="preserve">Название таймлинии соответствует названию фильма (на русском языке). 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При наличии нескольких версий, рассматриваться будет таймлиния с добавленным словом «мастер» в названии. </w:t>
            </w:r>
            <w:r>
              <w:rPr>
                <w:rFonts w:ascii="Times New Roman" w:hAnsi="Times New Roman"/>
                <w:lang w:val="en-US"/>
              </w:rPr>
              <w:t>Таймлиния и экспортированный файл идентичны по хронометражу и содержанию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Экспортированный файл назван так же, как таймлиния, с добавлением фамилии автора фильма (уч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стника), на русском языке. В случае сохранения в папке дополнительных версий экспорта, в названии файла указывается буква «в», и номер рабочей версии файла (пример «Название фильма Фамилия в1»). В ином случае оценивается последняя версия по времени создания. Таймлиния и экспортир</w:t>
            </w:r>
            <w:r w:rsidRPr="005E21C4">
              <w:rPr>
                <w:rFonts w:ascii="Times New Roman" w:hAnsi="Times New Roman"/>
              </w:rPr>
              <w:t>о</w:t>
            </w:r>
            <w:r w:rsidRPr="005E21C4">
              <w:rPr>
                <w:rFonts w:ascii="Times New Roman" w:hAnsi="Times New Roman"/>
              </w:rPr>
              <w:t>ванный файл идентичны.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Технические требования к готовому фильму и таймлинии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Экспорт в кодеке/формате Н.264. </w:t>
            </w:r>
            <w:r>
              <w:rPr>
                <w:rFonts w:ascii="Times New Roman" w:hAnsi="Times New Roman"/>
                <w:lang w:val="en-US"/>
              </w:rPr>
              <w:t>FullHD (3840 x 2160) 25 к/сек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Контейнер/расширение .mp4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Разрешение таймлинии 3840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5E21C4">
              <w:rPr>
                <w:rFonts w:ascii="Times New Roman" w:hAnsi="Times New Roman"/>
              </w:rPr>
              <w:t xml:space="preserve"> 2160, частота кадров 25к/с.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Прогрессивная развертка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Полный кадр без геометрических трансформаций и кадрирования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Битрейт не менее 20 </w:t>
            </w:r>
            <w:r>
              <w:rPr>
                <w:rFonts w:ascii="Times New Roman" w:hAnsi="Times New Roman"/>
                <w:lang w:val="en-US"/>
              </w:rPr>
              <w:t>Mbit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5E21C4">
              <w:rPr>
                <w:rFonts w:ascii="Times New Roman" w:hAnsi="Times New Roman"/>
              </w:rPr>
              <w:t xml:space="preserve"> и не более 25 </w:t>
            </w:r>
            <w:r>
              <w:rPr>
                <w:rFonts w:ascii="Times New Roman" w:hAnsi="Times New Roman"/>
                <w:lang w:val="en-US"/>
              </w:rPr>
              <w:t>Mbit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Продолжительность фильма от 3 до 5 минут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Требования к монтажу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Начало фильма: клип черный экран (</w:t>
            </w:r>
            <w:r>
              <w:rPr>
                <w:rFonts w:ascii="Times New Roman" w:hAnsi="Times New Roman"/>
                <w:lang w:val="en-US"/>
              </w:rPr>
              <w:t>Black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matte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Gap</w:t>
            </w:r>
            <w:r w:rsidRPr="005E21C4">
              <w:rPr>
                <w:rFonts w:ascii="Times New Roman" w:hAnsi="Times New Roman"/>
              </w:rPr>
              <w:t xml:space="preserve">) продолжительностью </w:t>
            </w:r>
            <w:r>
              <w:rPr>
                <w:rFonts w:ascii="Times New Roman" w:hAnsi="Times New Roman"/>
                <w:lang w:val="en-US"/>
              </w:rPr>
              <w:t>2 сек.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Использование </w:t>
            </w:r>
            <w:r>
              <w:rPr>
                <w:rFonts w:ascii="Times New Roman" w:hAnsi="Times New Roman"/>
                <w:lang w:val="en-US"/>
              </w:rPr>
              <w:t>Proxy</w:t>
            </w:r>
            <w:r w:rsidRPr="005E21C4">
              <w:rPr>
                <w:rFonts w:ascii="Times New Roman" w:hAnsi="Times New Roman"/>
              </w:rPr>
              <w:t xml:space="preserve"> файлов для всех исходных материалов, добавленных в проект. При экспортир</w:t>
            </w:r>
            <w:r w:rsidRPr="005E21C4">
              <w:rPr>
                <w:rFonts w:ascii="Times New Roman" w:hAnsi="Times New Roman"/>
              </w:rPr>
              <w:t>о</w:t>
            </w:r>
            <w:r w:rsidRPr="005E21C4">
              <w:rPr>
                <w:rFonts w:ascii="Times New Roman" w:hAnsi="Times New Roman"/>
              </w:rPr>
              <w:t>вании не используются прокси файлы. Файлы сохранить в папку «</w:t>
            </w:r>
            <w:r>
              <w:rPr>
                <w:rFonts w:ascii="Times New Roman" w:hAnsi="Times New Roman"/>
                <w:lang w:val="en-US"/>
              </w:rPr>
              <w:t>Proxy</w:t>
            </w:r>
            <w:r w:rsidRPr="005E21C4">
              <w:rPr>
                <w:rFonts w:ascii="Times New Roman" w:hAnsi="Times New Roman"/>
              </w:rPr>
              <w:t>» в папке «</w:t>
            </w:r>
            <w:r>
              <w:rPr>
                <w:rFonts w:ascii="Times New Roman" w:hAnsi="Times New Roman"/>
                <w:lang w:val="en-US"/>
              </w:rPr>
              <w:t>Video</w:t>
            </w:r>
            <w:r w:rsidRPr="005E21C4">
              <w:rPr>
                <w:rFonts w:ascii="Times New Roman" w:hAnsi="Times New Roman"/>
              </w:rPr>
              <w:t xml:space="preserve">». </w:t>
            </w:r>
            <w:r>
              <w:rPr>
                <w:rFonts w:ascii="Times New Roman" w:hAnsi="Times New Roman"/>
                <w:lang w:val="en-US"/>
              </w:rPr>
              <w:t>В случае использования FinalCutProX прокси файлы хранятся в библиотеке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Отсутствуют перепады по яркости в соседних кадрах (по рядом стоящим кадрам с изображением единого объекта, без смены точки съемки, в одной локации) на протяжении всего фильма, возможна цветокоррекция. </w:t>
            </w:r>
            <w:r>
              <w:rPr>
                <w:rFonts w:ascii="Times New Roman" w:hAnsi="Times New Roman"/>
                <w:lang w:val="en-US"/>
              </w:rPr>
              <w:t>В пределах 5 IRE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Отсутствие переходов/</w:t>
            </w:r>
            <w:r>
              <w:rPr>
                <w:rFonts w:ascii="Times New Roman" w:hAnsi="Times New Roman"/>
                <w:lang w:val="en-US"/>
              </w:rPr>
              <w:t>transition</w:t>
            </w:r>
            <w:r w:rsidRPr="005E21C4">
              <w:rPr>
                <w:rFonts w:ascii="Times New Roman" w:hAnsi="Times New Roman"/>
              </w:rPr>
              <w:t>, наплывов/</w:t>
            </w:r>
            <w:r>
              <w:rPr>
                <w:rFonts w:ascii="Times New Roman" w:hAnsi="Times New Roman"/>
                <w:lang w:val="en-US"/>
              </w:rPr>
              <w:t>dissolve</w:t>
            </w:r>
            <w:r w:rsidRPr="005E21C4">
              <w:rPr>
                <w:rFonts w:ascii="Times New Roman" w:hAnsi="Times New Roman"/>
              </w:rPr>
              <w:t>, затемнения/</w:t>
            </w:r>
            <w:r>
              <w:rPr>
                <w:rFonts w:ascii="Times New Roman" w:hAnsi="Times New Roman"/>
                <w:lang w:val="en-US"/>
              </w:rPr>
              <w:t>fade</w:t>
            </w:r>
            <w:r w:rsidRPr="005E21C4">
              <w:rPr>
                <w:rFonts w:ascii="Times New Roman" w:hAnsi="Times New Roman"/>
              </w:rPr>
              <w:t>, вытеснение [</w:t>
            </w:r>
            <w:r>
              <w:rPr>
                <w:rFonts w:ascii="Times New Roman" w:hAnsi="Times New Roman"/>
                <w:lang w:val="en-US"/>
              </w:rPr>
              <w:t>Wipe</w:t>
            </w:r>
            <w:r w:rsidRPr="005E21C4">
              <w:rPr>
                <w:rFonts w:ascii="Times New Roman" w:hAnsi="Times New Roman"/>
              </w:rPr>
              <w:t>]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Использование всех 8 крупностей по Кулешову. Дифференцированная оценка. Маркировка обяз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тельна на всех видах крупностях, которые идут в зачет. Допускается одна маркировка каждой кру</w:t>
            </w:r>
            <w:r w:rsidRPr="005E21C4">
              <w:rPr>
                <w:rFonts w:ascii="Times New Roman" w:hAnsi="Times New Roman"/>
              </w:rPr>
              <w:t>п</w:t>
            </w:r>
            <w:r w:rsidRPr="005E21C4">
              <w:rPr>
                <w:rFonts w:ascii="Times New Roman" w:hAnsi="Times New Roman"/>
              </w:rPr>
              <w:t>ности. Маркировка (0,1 балла).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Деталь – маркировка «деталь»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Крупный план – маркировка «крупный»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Крупный поясной план – маркировка «поясной»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Средний план – маркировка «средний»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Средне-общий - маркировка «средне-общий»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Общий - маркировка «общий»,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Дальний - маркировка «дальний»,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Глубинный кадр – маркировка «глубинный».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lastRenderedPageBreak/>
              <w:t>Соблюдение правила монтажа по направлению освещения (по рядом стоящим кадрам из одной лок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 xml:space="preserve">ции в одной сцене). </w:t>
            </w:r>
            <w:r>
              <w:rPr>
                <w:rFonts w:ascii="Times New Roman" w:hAnsi="Times New Roman"/>
                <w:lang w:val="en-US"/>
              </w:rPr>
              <w:t>Степень рассеянности, цветности, яркости и направления.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Отсутствует брак склейки (наличие микропланов между кадрами и на плане/кадре, черное поле, о</w:t>
            </w:r>
            <w:r w:rsidRPr="005E21C4">
              <w:rPr>
                <w:rFonts w:ascii="Times New Roman" w:hAnsi="Times New Roman"/>
              </w:rPr>
              <w:t>т</w:t>
            </w:r>
            <w:r w:rsidRPr="005E21C4">
              <w:rPr>
                <w:rFonts w:ascii="Times New Roman" w:hAnsi="Times New Roman"/>
              </w:rPr>
              <w:t xml:space="preserve">сутствие паузы между словами - «дыхание», обрезание окончаний слова), отсутствие </w:t>
            </w:r>
            <w:r>
              <w:rPr>
                <w:rFonts w:ascii="Times New Roman" w:hAnsi="Times New Roman"/>
                <w:lang w:val="en-US"/>
              </w:rPr>
              <w:t>Jump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Cut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Не повторяются кадры. (не использовать один и тот тоже кадр в течении всего фильма).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Не нарушена ось диалога, съемочная ось.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Наличие приема параллельный монтаж и/или перекрестный монтаж. </w:t>
            </w:r>
            <w:r>
              <w:rPr>
                <w:rFonts w:ascii="Times New Roman" w:hAnsi="Times New Roman"/>
                <w:lang w:val="en-US"/>
              </w:rPr>
              <w:t>Маркировка (Параллельный монтаж).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Наличие косой склейки, применимо к речи или характерным звукам. </w:t>
            </w:r>
            <w:r>
              <w:rPr>
                <w:rFonts w:ascii="Times New Roman" w:hAnsi="Times New Roman"/>
                <w:lang w:val="en-US"/>
              </w:rPr>
              <w:t>Маркировка (Косая склейка).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Монтаж многокамерной съемки с применением инструмента </w:t>
            </w:r>
            <w:r>
              <w:rPr>
                <w:rFonts w:ascii="Times New Roman" w:hAnsi="Times New Roman"/>
                <w:lang w:val="en-US"/>
              </w:rPr>
              <w:t>Multicamera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Соблюдается монтаж «по фазе движения объекта» (кроме задания «Многокамерная съемка»). </w:t>
            </w:r>
            <w:r>
              <w:rPr>
                <w:rFonts w:ascii="Times New Roman" w:hAnsi="Times New Roman"/>
                <w:lang w:val="en-US"/>
              </w:rPr>
              <w:t>Маркировка (фаза движения).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Наличие монтажного приема Визуальное совмещение (</w:t>
            </w:r>
            <w:r>
              <w:rPr>
                <w:rFonts w:ascii="Times New Roman" w:hAnsi="Times New Roman"/>
                <w:lang w:val="en-US"/>
              </w:rPr>
              <w:t>Match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cut</w:t>
            </w:r>
            <w:r w:rsidRPr="005E21C4">
              <w:rPr>
                <w:rFonts w:ascii="Times New Roman" w:hAnsi="Times New Roman"/>
              </w:rPr>
              <w:t xml:space="preserve">). </w:t>
            </w:r>
            <w:r>
              <w:rPr>
                <w:rFonts w:ascii="Times New Roman" w:hAnsi="Times New Roman"/>
                <w:lang w:val="en-US"/>
              </w:rPr>
              <w:t>Маркировка. Дифференцированная оценка: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По геометрии -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По композиции -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1C4">
              <w:rPr>
                <w:rFonts w:ascii="Times New Roman" w:hAnsi="Times New Roman"/>
              </w:rPr>
              <w:t>По смыслу -</w:t>
            </w:r>
          </w:p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По движению -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aps/>
              </w:rPr>
              <w:t>Цветокоррекция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Экспозиция на интервью проверяется приборами </w:t>
            </w:r>
            <w:r>
              <w:rPr>
                <w:rFonts w:ascii="Times New Roman" w:hAnsi="Times New Roman"/>
                <w:lang w:val="en-US"/>
              </w:rPr>
              <w:t>RGB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Parade</w:t>
            </w:r>
            <w:r w:rsidRPr="005E21C4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lang w:val="en-US"/>
              </w:rPr>
              <w:t>Waveform</w:t>
            </w:r>
            <w:r w:rsidRPr="005E21C4">
              <w:rPr>
                <w:rFonts w:ascii="Times New Roman" w:hAnsi="Times New Roman"/>
              </w:rPr>
              <w:t xml:space="preserve"> (последовательность </w:t>
            </w:r>
            <w:r>
              <w:rPr>
                <w:rFonts w:ascii="Times New Roman" w:hAnsi="Times New Roman"/>
                <w:lang w:val="en-US"/>
              </w:rPr>
              <w:t>RGB</w:t>
            </w:r>
            <w:r w:rsidRPr="005E21C4">
              <w:rPr>
                <w:rFonts w:ascii="Times New Roman" w:hAnsi="Times New Roman"/>
              </w:rPr>
              <w:t xml:space="preserve">).При съемке интервью необходимо снять фрагмент с серой картой на месте съемки интервью с лицом героя в кадре, экспозиция должна быть в пределах от 40 до 60 </w:t>
            </w:r>
            <w:r>
              <w:rPr>
                <w:rFonts w:ascii="Times New Roman" w:hAnsi="Times New Roman"/>
                <w:lang w:val="en-US"/>
              </w:rPr>
              <w:t>IRE</w:t>
            </w:r>
            <w:r w:rsidRPr="005E21C4">
              <w:rPr>
                <w:rFonts w:ascii="Times New Roman" w:hAnsi="Times New Roman"/>
              </w:rPr>
              <w:t>. В монтажной программе кадр с серой картой помещается на отдельную таймлинию с названием «Экспозиция интервью», во</w:t>
            </w:r>
            <w:r w:rsidRPr="005E21C4">
              <w:rPr>
                <w:rFonts w:ascii="Times New Roman" w:hAnsi="Times New Roman"/>
              </w:rPr>
              <w:t>с</w:t>
            </w:r>
            <w:r w:rsidRPr="005E21C4">
              <w:rPr>
                <w:rFonts w:ascii="Times New Roman" w:hAnsi="Times New Roman"/>
              </w:rPr>
              <w:t>станавливается контраст, при необходимости выполняется экспокоррекция и данные параметры пр</w:t>
            </w:r>
            <w:r w:rsidRPr="005E21C4">
              <w:rPr>
                <w:rFonts w:ascii="Times New Roman" w:hAnsi="Times New Roman"/>
              </w:rPr>
              <w:t>и</w:t>
            </w:r>
            <w:r w:rsidRPr="005E21C4">
              <w:rPr>
                <w:rFonts w:ascii="Times New Roman" w:hAnsi="Times New Roman"/>
              </w:rPr>
              <w:t xml:space="preserve">меняются ко всему интервью. </w:t>
            </w:r>
            <w:r>
              <w:rPr>
                <w:rFonts w:ascii="Times New Roman" w:hAnsi="Times New Roman"/>
                <w:lang w:val="en-US"/>
              </w:rPr>
              <w:t>Кадр с серой картой и идентичен кадру интервью.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Баланс белого по серой карте. </w:t>
            </w:r>
            <w:r>
              <w:rPr>
                <w:rFonts w:ascii="Times New Roman" w:hAnsi="Times New Roman"/>
                <w:lang w:val="en-US"/>
              </w:rPr>
              <w:t>Проверяется вектроскопом.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Правильный баланс белого на протяжении всего фильма. Проверяется прибором </w:t>
            </w:r>
            <w:r>
              <w:rPr>
                <w:rFonts w:ascii="Times New Roman" w:hAnsi="Times New Roman"/>
                <w:lang w:val="en-US"/>
              </w:rPr>
              <w:t>Vectorscope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Skin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Tone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Indicator</w:t>
            </w:r>
            <w:r w:rsidRPr="005E21C4">
              <w:rPr>
                <w:rFonts w:ascii="Times New Roman" w:hAnsi="Times New Roman"/>
              </w:rPr>
              <w:t xml:space="preserve"> (применяется к материалам на таймлинии). Применимо к памятным цветам (цвет кожи, неба, травы, и т.д.).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Подготовка файлов для цветокоррекции в программе </w:t>
            </w:r>
            <w:r>
              <w:rPr>
                <w:rFonts w:ascii="Times New Roman" w:hAnsi="Times New Roman"/>
                <w:lang w:val="en-US"/>
              </w:rPr>
              <w:t>DaVinci</w:t>
            </w:r>
            <w:r w:rsidRPr="005E21C4">
              <w:rPr>
                <w:rFonts w:ascii="Times New Roman" w:hAnsi="Times New Roman"/>
              </w:rPr>
              <w:t xml:space="preserve"> Дифференцированная оценка:Создание .</w:t>
            </w:r>
            <w:r>
              <w:rPr>
                <w:rFonts w:ascii="Times New Roman" w:hAnsi="Times New Roman"/>
                <w:lang w:val="en-US"/>
              </w:rPr>
              <w:t>xml</w:t>
            </w:r>
            <w:r w:rsidRPr="005E21C4">
              <w:rPr>
                <w:rFonts w:ascii="Times New Roman" w:hAnsi="Times New Roman"/>
              </w:rPr>
              <w:t>, .</w:t>
            </w:r>
            <w:r>
              <w:rPr>
                <w:rFonts w:ascii="Times New Roman" w:hAnsi="Times New Roman"/>
                <w:lang w:val="en-US"/>
              </w:rPr>
              <w:t>fcpxml</w:t>
            </w:r>
            <w:r w:rsidRPr="005E21C4">
              <w:rPr>
                <w:rFonts w:ascii="Times New Roman" w:hAnsi="Times New Roman"/>
              </w:rPr>
              <w:t xml:space="preserve"> файла «Название фильма_</w:t>
            </w:r>
            <w:r>
              <w:rPr>
                <w:rFonts w:ascii="Times New Roman" w:hAnsi="Times New Roman"/>
                <w:lang w:val="en-US"/>
              </w:rPr>
              <w:t>CG</w:t>
            </w:r>
            <w:r w:rsidRPr="005E21C4">
              <w:rPr>
                <w:rFonts w:ascii="Times New Roman" w:hAnsi="Times New Roman"/>
              </w:rPr>
              <w:t xml:space="preserve">» и сохранение в папке </w:t>
            </w:r>
            <w:r>
              <w:rPr>
                <w:rFonts w:ascii="Times New Roman" w:hAnsi="Times New Roman"/>
                <w:lang w:val="en-US"/>
              </w:rPr>
              <w:t>Color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Чистка созданной таймлинии в </w:t>
            </w:r>
            <w:r>
              <w:rPr>
                <w:rFonts w:ascii="Times New Roman" w:hAnsi="Times New Roman"/>
                <w:lang w:val="en-US"/>
              </w:rPr>
              <w:t>Resolve</w:t>
            </w:r>
            <w:r w:rsidRPr="005E21C4">
              <w:rPr>
                <w:rFonts w:ascii="Times New Roman" w:hAnsi="Times New Roman"/>
              </w:rPr>
              <w:t xml:space="preserve"> (остаётся только одна монтажная фраза «Пространство и м</w:t>
            </w:r>
            <w:r w:rsidRPr="005E21C4">
              <w:rPr>
                <w:rFonts w:ascii="Times New Roman" w:hAnsi="Times New Roman"/>
              </w:rPr>
              <w:t>е</w:t>
            </w:r>
            <w:r w:rsidRPr="005E21C4">
              <w:rPr>
                <w:rFonts w:ascii="Times New Roman" w:hAnsi="Times New Roman"/>
              </w:rPr>
              <w:t>сто действия героя» без звука)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Цветокоррекции в программе </w:t>
            </w:r>
            <w:r>
              <w:rPr>
                <w:rFonts w:ascii="Times New Roman" w:hAnsi="Times New Roman"/>
                <w:lang w:val="en-US"/>
              </w:rPr>
              <w:t>DaVinci</w:t>
            </w:r>
            <w:r w:rsidRPr="005E21C4">
              <w:rPr>
                <w:rFonts w:ascii="Times New Roman" w:hAnsi="Times New Roman"/>
              </w:rPr>
              <w:t xml:space="preserve"> монтажной фразы «Пространство и место действия героя» Во</w:t>
            </w:r>
            <w:r w:rsidRPr="005E21C4">
              <w:rPr>
                <w:rFonts w:ascii="Times New Roman" w:hAnsi="Times New Roman"/>
              </w:rPr>
              <w:t>с</w:t>
            </w:r>
            <w:r w:rsidRPr="005E21C4">
              <w:rPr>
                <w:rFonts w:ascii="Times New Roman" w:hAnsi="Times New Roman"/>
              </w:rPr>
              <w:t xml:space="preserve">становление контраста и яркости кадров Оценивается в программе </w:t>
            </w:r>
            <w:r>
              <w:rPr>
                <w:rFonts w:ascii="Times New Roman" w:hAnsi="Times New Roman"/>
                <w:lang w:val="en-US"/>
              </w:rPr>
              <w:t>DaVinci</w:t>
            </w:r>
            <w:r w:rsidRPr="005E21C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Дифференцированная оценка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Использование корректирующей маски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Трекинг маски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Цветовой баланс между кадрами —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Экспорт цветокорректированной монтажной фразы в </w:t>
            </w:r>
            <w:r>
              <w:rPr>
                <w:rFonts w:ascii="Times New Roman" w:hAnsi="Times New Roman"/>
                <w:lang w:val="en-US"/>
              </w:rPr>
              <w:t>ProRes</w:t>
            </w:r>
            <w:r w:rsidRPr="005E21C4">
              <w:rPr>
                <w:rFonts w:ascii="Times New Roman" w:hAnsi="Times New Roman"/>
              </w:rPr>
              <w:t xml:space="preserve"> 422 </w:t>
            </w:r>
            <w:r>
              <w:rPr>
                <w:rFonts w:ascii="Times New Roman" w:hAnsi="Times New Roman"/>
                <w:lang w:val="en-US"/>
              </w:rPr>
              <w:t>HQ</w:t>
            </w:r>
            <w:r w:rsidRPr="005E21C4">
              <w:rPr>
                <w:rFonts w:ascii="Times New Roman" w:hAnsi="Times New Roman"/>
              </w:rPr>
              <w:t xml:space="preserve"> в папку </w:t>
            </w:r>
            <w:r>
              <w:rPr>
                <w:rFonts w:ascii="Times New Roman" w:hAnsi="Times New Roman"/>
                <w:lang w:val="en-US"/>
              </w:rPr>
              <w:t>Color</w:t>
            </w:r>
            <w:r w:rsidRPr="005E21C4">
              <w:rPr>
                <w:rFonts w:ascii="Times New Roman" w:hAnsi="Times New Roman"/>
              </w:rPr>
              <w:t xml:space="preserve"> (Название фильма Фамилия </w:t>
            </w:r>
            <w:r>
              <w:rPr>
                <w:rFonts w:ascii="Times New Roman" w:hAnsi="Times New Roman"/>
                <w:lang w:val="en-US"/>
              </w:rPr>
              <w:t>Color</w:t>
            </w:r>
            <w:r w:rsidRPr="005E21C4">
              <w:rPr>
                <w:rFonts w:ascii="Times New Roman" w:hAnsi="Times New Roman"/>
              </w:rPr>
              <w:t>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Цветокоррекция мультикамеры:- экспозиция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цветовой тон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lastRenderedPageBreak/>
              <w:t>насыщенность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>
              <w:rPr>
                <w:rFonts w:ascii="Times New Roman" w:hAnsi="Times New Roman"/>
                <w:lang w:val="en-US"/>
              </w:rPr>
              <w:t>контраст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aps/>
              </w:rPr>
              <w:t>Создание титров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Титры начальные в границах </w:t>
            </w:r>
            <w:r>
              <w:rPr>
                <w:rFonts w:ascii="Times New Roman" w:hAnsi="Times New Roman"/>
                <w:lang w:val="en-US"/>
              </w:rPr>
              <w:t>Title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safe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zone</w:t>
            </w:r>
            <w:r w:rsidRPr="005E21C4">
              <w:rPr>
                <w:rFonts w:ascii="Times New Roman" w:hAnsi="Times New Roman"/>
              </w:rPr>
              <w:t xml:space="preserve"> «Название фильма». 7 сек. Полная видимость титров минимум 4 секунды. Возможно наложение титра на видеоизображение в начале сюжета или на че</w:t>
            </w:r>
            <w:r w:rsidRPr="005E21C4">
              <w:rPr>
                <w:rFonts w:ascii="Times New Roman" w:hAnsi="Times New Roman"/>
              </w:rPr>
              <w:t>р</w:t>
            </w:r>
            <w:r w:rsidRPr="005E21C4">
              <w:rPr>
                <w:rFonts w:ascii="Times New Roman" w:hAnsi="Times New Roman"/>
              </w:rPr>
              <w:t xml:space="preserve">ном / белом экране (допустимы оттенки серого). Начальный титр – начинается не позже 10 сек. от начала склейки с «черным экраном». </w:t>
            </w:r>
            <w:r>
              <w:rPr>
                <w:rFonts w:ascii="Times New Roman" w:hAnsi="Times New Roman"/>
                <w:lang w:val="en-US"/>
              </w:rPr>
              <w:t>Соблюдение орфографии Дифференцированная оценка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Титры начальные. Анимация (титры редактируемые, созданные только в </w:t>
            </w:r>
            <w:r>
              <w:rPr>
                <w:rFonts w:ascii="Times New Roman" w:hAnsi="Times New Roman"/>
                <w:lang w:val="en-US"/>
              </w:rPr>
              <w:t>After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Effects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Apple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Motion</w:t>
            </w:r>
            <w:r w:rsidRPr="005E21C4">
              <w:rPr>
                <w:rFonts w:ascii="Times New Roman" w:hAnsi="Times New Roman"/>
              </w:rPr>
              <w:t>, анимация созданная в другой программе не засчитывается)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Титры начальные. Трекинг –      (трекинг – имеется в виду трекинг относительно объекта на видео)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Титры начальные. Маскирование –      (внутри титров  - проверяется в программе создания титров – наличие маски относительно объекта на видео)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Титр на интервью начинается через 2 секунды после склейки на видео. В титре: Имя Фаимлия героя, род деятельности соответствующей образу героя. продолжительность 7 секунд, в границах </w:t>
            </w:r>
            <w:r>
              <w:rPr>
                <w:rFonts w:ascii="Times New Roman" w:hAnsi="Times New Roman"/>
                <w:lang w:val="en-US"/>
              </w:rPr>
              <w:t>Title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safe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zone</w:t>
            </w:r>
            <w:r w:rsidRPr="005E21C4">
              <w:rPr>
                <w:rFonts w:ascii="Times New Roman" w:hAnsi="Times New Roman"/>
              </w:rPr>
              <w:t>. Без орфографических и пунктуационных ошибок. Без запятой и точки в конце строки (на ру</w:t>
            </w:r>
            <w:r w:rsidRPr="005E21C4">
              <w:rPr>
                <w:rFonts w:ascii="Times New Roman" w:hAnsi="Times New Roman"/>
              </w:rPr>
              <w:t>с</w:t>
            </w:r>
            <w:r w:rsidRPr="005E21C4">
              <w:rPr>
                <w:rFonts w:ascii="Times New Roman" w:hAnsi="Times New Roman"/>
              </w:rPr>
              <w:t>ском языке).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Титр на интервью. Цвет букв контрастен относительно фона за титрами, без теней.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Титр на интервью. Не заходит на лицо героя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Титр на интервью. Анимация (титры редактируемые, созданные только в </w:t>
            </w:r>
            <w:r>
              <w:rPr>
                <w:rFonts w:ascii="Times New Roman" w:hAnsi="Times New Roman"/>
                <w:lang w:val="en-US"/>
              </w:rPr>
              <w:t>After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Effects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Apple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Motion</w:t>
            </w:r>
            <w:r w:rsidRPr="005E21C4">
              <w:rPr>
                <w:rFonts w:ascii="Times New Roman" w:hAnsi="Times New Roman"/>
              </w:rPr>
              <w:t>, анимация созданная в другой программе не засчитывается)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>Титр на интервью. Маскирование –      (внутри титров  - проверяется в программе создания титров – наличие маски относительно объекта на видео)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outlineLvl w:val="1"/>
            </w:pPr>
            <w:r w:rsidRPr="005E21C4">
              <w:rPr>
                <w:rFonts w:ascii="Times New Roman" w:hAnsi="Times New Roman"/>
              </w:rPr>
              <w:t xml:space="preserve">Финальный титр на черном экране в границах </w:t>
            </w:r>
            <w:r>
              <w:rPr>
                <w:rFonts w:ascii="Times New Roman" w:hAnsi="Times New Roman"/>
                <w:lang w:val="en-US"/>
              </w:rPr>
              <w:t>Title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safe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zone</w:t>
            </w:r>
            <w:r w:rsidRPr="005E21C4">
              <w:rPr>
                <w:rFonts w:ascii="Times New Roman" w:hAnsi="Times New Roman"/>
              </w:rPr>
              <w:t xml:space="preserve">:«Автор фильма Фамилия Имя» в две строки. </w:t>
            </w:r>
            <w:r>
              <w:rPr>
                <w:rFonts w:ascii="Times New Roman" w:hAnsi="Times New Roman"/>
                <w:lang w:val="en-US"/>
              </w:rPr>
              <w:t xml:space="preserve">(1 строка – Автор фильма, 2 строка – Фамилия Имя). </w:t>
            </w:r>
            <w:r w:rsidRPr="005E21C4">
              <w:rPr>
                <w:rFonts w:ascii="Times New Roman" w:hAnsi="Times New Roman"/>
              </w:rPr>
              <w:t>Продолжительность титра 7 секунд. К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 xml:space="preserve">вычки не ставить. Точки в конце строки не ставить. </w:t>
            </w:r>
            <w:r>
              <w:rPr>
                <w:rFonts w:ascii="Times New Roman" w:hAnsi="Times New Roman"/>
                <w:lang w:val="en-US"/>
              </w:rPr>
              <w:t>Титр писать только на русском языке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Работа со звуком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При организации звука на таймлинии необходимо разместить звуковые дорожки в соответствии с т</w:t>
            </w:r>
            <w:r w:rsidRPr="005E21C4">
              <w:rPr>
                <w:rFonts w:ascii="Times New Roman" w:hAnsi="Times New Roman"/>
              </w:rPr>
              <w:t>и</w:t>
            </w:r>
            <w:r w:rsidRPr="005E21C4">
              <w:rPr>
                <w:rFonts w:ascii="Times New Roman" w:hAnsi="Times New Roman"/>
              </w:rPr>
              <w:t>пом звукового материала, и назвать следующим образом:</w:t>
            </w:r>
            <w:r w:rsidRPr="005E21C4">
              <w:rPr>
                <w:rFonts w:ascii="Times New Roman" w:eastAsia="Times New Roman" w:hAnsi="Times New Roman" w:cs="Times New Roman"/>
              </w:rPr>
              <w:br/>
            </w:r>
            <w:r w:rsidRPr="005E21C4">
              <w:rPr>
                <w:rFonts w:ascii="Times New Roman" w:hAnsi="Times New Roman"/>
              </w:rPr>
              <w:t xml:space="preserve">- «Атмосферные шумы» (микрофон пушка, аудио рекордер) - запрещено использование встроенного микрофона в камере.При использовании нескольких дорожек одного типа добавить в конце названия последовательную нумерацию. </w:t>
            </w:r>
            <w:r>
              <w:rPr>
                <w:rFonts w:ascii="Times New Roman" w:hAnsi="Times New Roman"/>
                <w:lang w:val="en-US"/>
              </w:rPr>
              <w:t>Обязательно создание всех типов звуковых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   </w:t>
            </w:r>
            <w:r w:rsidRPr="005E21C4">
              <w:rPr>
                <w:rFonts w:ascii="Times New Roman" w:hAnsi="Times New Roman"/>
              </w:rPr>
              <w:t xml:space="preserve"> «Речь» (микрофон петля, интервью звук)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    «Озвучание»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-    «Переозвучание»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Баланс звука по кадрам в пиковых значениях в диапазоне до 3 Дб. Разрешен звуковой пер</w:t>
            </w:r>
            <w:r w:rsidRPr="005E21C4">
              <w:rPr>
                <w:rFonts w:ascii="Times New Roman" w:hAnsi="Times New Roman"/>
              </w:rPr>
              <w:t>е</w:t>
            </w:r>
            <w:r w:rsidRPr="005E21C4">
              <w:rPr>
                <w:rFonts w:ascii="Times New Roman" w:hAnsi="Times New Roman"/>
              </w:rPr>
              <w:t>ход/микширование (</w:t>
            </w:r>
            <w:r>
              <w:rPr>
                <w:rFonts w:ascii="Times New Roman" w:hAnsi="Times New Roman"/>
                <w:lang w:val="en-US"/>
              </w:rPr>
              <w:t>audio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transition</w:t>
            </w:r>
            <w:r w:rsidRPr="005E21C4">
              <w:rPr>
                <w:rFonts w:ascii="Times New Roman" w:hAnsi="Times New Roman"/>
              </w:rPr>
              <w:t>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Кодек AAC, 48Khz, Stereo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Уровень звука в пиковых значениях на речи от -3 до -12 Дб. Обязательное наличие атмосферных ш</w:t>
            </w:r>
            <w:r w:rsidRPr="005E21C4">
              <w:rPr>
                <w:rFonts w:ascii="Times New Roman" w:hAnsi="Times New Roman"/>
              </w:rPr>
              <w:t>у</w:t>
            </w:r>
            <w:r w:rsidRPr="005E21C4">
              <w:rPr>
                <w:rFonts w:ascii="Times New Roman" w:hAnsi="Times New Roman"/>
              </w:rPr>
              <w:t>мов с места события для всех кадров. Оценивается в программе в которой проводился монтаж. Ур</w:t>
            </w:r>
            <w:r w:rsidRPr="005E21C4">
              <w:rPr>
                <w:rFonts w:ascii="Times New Roman" w:hAnsi="Times New Roman"/>
              </w:rPr>
              <w:t>о</w:t>
            </w:r>
            <w:r w:rsidRPr="005E21C4">
              <w:rPr>
                <w:rFonts w:ascii="Times New Roman" w:hAnsi="Times New Roman"/>
              </w:rPr>
              <w:t>вень проверяется на каждой дорожке отдельно с отключением других.Дифференцированное оценив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ние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Атмосферные шумы -9 до -24 Дб.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Озвучание -9 до -24 Дб.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lastRenderedPageBreak/>
              <w:t>Переозвучание -9 до -24 Дб.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Чистая, разборчивая без помех, речь персонажа/героя.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«Не рваные» СНХ и озвучание (интонация и пауза).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СНХ и синхронные шумы соответствуют видео. Отсутствие рассинхрона. Синхронный звук с видео на интервью, диалогах, шумах. Кроме общего плана на интершумах. Возможно переозвучание (с с</w:t>
            </w:r>
            <w:r w:rsidRPr="005E21C4">
              <w:rPr>
                <w:rFonts w:ascii="Times New Roman" w:hAnsi="Times New Roman"/>
              </w:rPr>
              <w:t>о</w:t>
            </w:r>
            <w:r w:rsidRPr="005E21C4">
              <w:rPr>
                <w:rFonts w:ascii="Times New Roman" w:hAnsi="Times New Roman"/>
              </w:rPr>
              <w:t>блюдением  синхронности, проверяется по пикам и движению)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Запись интервью на внешний аудио рекордер и синхронизировать звук (применимо ко всему инте</w:t>
            </w:r>
            <w:r w:rsidRPr="005E21C4">
              <w:rPr>
                <w:rFonts w:ascii="Times New Roman" w:hAnsi="Times New Roman"/>
              </w:rPr>
              <w:t>р</w:t>
            </w:r>
            <w:r w:rsidRPr="005E21C4">
              <w:rPr>
                <w:rFonts w:ascii="Times New Roman" w:hAnsi="Times New Roman"/>
              </w:rPr>
              <w:t>вью)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Запись атмосферных шумов на внешний аудио рекордер любой монтажной фразы (в случае, если а</w:t>
            </w:r>
            <w:r w:rsidRPr="005E21C4">
              <w:rPr>
                <w:rFonts w:ascii="Times New Roman" w:hAnsi="Times New Roman"/>
              </w:rPr>
              <w:t>т</w:t>
            </w:r>
            <w:r w:rsidRPr="005E21C4">
              <w:rPr>
                <w:rFonts w:ascii="Times New Roman" w:hAnsi="Times New Roman"/>
              </w:rPr>
              <w:t>мосферные шумы записаны на внешний аудио рекордер и расположить звук на дорожке «Озвуч</w:t>
            </w:r>
            <w:r w:rsidRPr="005E21C4">
              <w:rPr>
                <w:rFonts w:ascii="Times New Roman" w:hAnsi="Times New Roman"/>
              </w:rPr>
              <w:t>а</w:t>
            </w:r>
            <w:r w:rsidRPr="005E21C4">
              <w:rPr>
                <w:rFonts w:ascii="Times New Roman" w:hAnsi="Times New Roman"/>
              </w:rPr>
              <w:t>ние»)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Без дополнительного музыкального сопровождения. Кроме случаев, использования фоновой музыки, когда она была записан на микрофон подключенный к камере или внешнем аудио рекордере во время съемки фильма (внутри здания и близлежащая территория) Источник музыки должен быть обозначен в фильме.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ДРАМАТУРГИЯ 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Наличие интервью героя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Части закадрового текста связаны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Применение драматургической схемы предъявлено на Питчинге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Построение монтажной фразе по драматургическому принципу «Работа»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Воплощение идеи представленной на Питчинге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Раскрыт образ-характер героя представленного на Питчинге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Раскрыт сюжет фильма представленного на Питчинге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Реализация стилистических и сюжетных приемов в своем фильме из представленого примера док</w:t>
            </w:r>
            <w:r w:rsidRPr="005E21C4">
              <w:rPr>
                <w:rFonts w:ascii="Times New Roman" w:hAnsi="Times New Roman"/>
              </w:rPr>
              <w:t>у</w:t>
            </w:r>
            <w:r w:rsidRPr="005E21C4">
              <w:rPr>
                <w:rFonts w:ascii="Times New Roman" w:hAnsi="Times New Roman"/>
              </w:rPr>
              <w:t>ментального кино (на выбор)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Body"/>
              <w:spacing w:after="0" w:line="240" w:lineRule="auto"/>
            </w:pPr>
            <w:r>
              <w:rPr>
                <w:b/>
                <w:bCs/>
                <w:sz w:val="22"/>
                <w:szCs w:val="22"/>
              </w:rPr>
              <w:t>ВРЕМЯ ИСПОЛНЕНИЯ. По завершении работы, участник выключает компьютер.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spacing w:after="0" w:line="240" w:lineRule="auto"/>
            </w:pPr>
            <w:r w:rsidRPr="005E21C4">
              <w:rPr>
                <w:rFonts w:ascii="Times New Roman" w:hAnsi="Times New Roman"/>
              </w:rPr>
              <w:t>Съемочные 7 часов. Время опоздания минусуется из следующего дня выполнения задания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single" w:sz="4" w:space="0" w:color="000000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Окончание конкурса. Раньше, чем за час до “Стопа” - _._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9821" w:type="dxa"/>
            <w:tcBorders>
              <w:top w:val="single" w:sz="4" w:space="0" w:color="000000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Загрузка на канал участника в </w:t>
            </w:r>
            <w:r>
              <w:rPr>
                <w:rFonts w:ascii="Times New Roman" w:hAnsi="Times New Roman"/>
                <w:lang w:val="en-US"/>
              </w:rPr>
              <w:t>YOUTUBE</w:t>
            </w:r>
            <w:r w:rsidRPr="005E21C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VIMEO</w:t>
            </w:r>
            <w:r w:rsidRPr="005E21C4">
              <w:rPr>
                <w:rFonts w:ascii="Times New Roman" w:hAnsi="Times New Roman"/>
              </w:rPr>
              <w:t xml:space="preserve">, или другом публичном видеосервисе (кроме </w:t>
            </w:r>
            <w:r>
              <w:rPr>
                <w:rFonts w:ascii="Times New Roman" w:hAnsi="Times New Roman"/>
                <w:lang w:val="en-US"/>
              </w:rPr>
              <w:t>vk</w:t>
            </w:r>
            <w:r w:rsidRPr="005E21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5E21C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facebook</w:t>
            </w:r>
            <w:r w:rsidRPr="005E21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5E21C4">
              <w:rPr>
                <w:rFonts w:ascii="Times New Roman" w:hAnsi="Times New Roman"/>
              </w:rPr>
              <w:t xml:space="preserve"> и другие соц.сети). Предоставление ссылки на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5E21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sinyagin</w:t>
            </w:r>
            <w:r w:rsidRPr="005E21C4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gmail</w:t>
            </w:r>
            <w:r w:rsidRPr="005E21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 w:rsidRPr="005E21C4">
              <w:rPr>
                <w:rFonts w:ascii="Times New Roman" w:hAnsi="Times New Roman"/>
              </w:rPr>
              <w:t xml:space="preserve"> до времени «Стоп» - _._ балла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8E89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ХУДОЖЕСТВЕННОЕ КАЧЕСТВО РАБОТЫ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Показаны сюжетно важные объекты и действия, относящиеся к снимаемой профессии и герою.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Выполнение задания "Общая тема для всех фильмов", представленная на питчинге.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Натюрморт из предметов героя (характеристика героя через предметный мир)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Композиция кадров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Оформление титров. Начальные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Оформление титров. Подпись на герое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lastRenderedPageBreak/>
              <w:t>Монтажные решение фильма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 xml:space="preserve">Монтажная фраза «Жизнь города», натурная съемка. </w:t>
            </w:r>
            <w:r>
              <w:rPr>
                <w:rFonts w:ascii="Times New Roman" w:hAnsi="Times New Roman"/>
                <w:lang w:val="en-US"/>
              </w:rPr>
              <w:t>Не менее 5 кадров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Монтажная фраза не менее 5 кадров «Пространство и место действия героя» (адресный план, знако</w:t>
            </w:r>
            <w:r w:rsidRPr="005E21C4">
              <w:rPr>
                <w:rFonts w:ascii="Times New Roman" w:hAnsi="Times New Roman"/>
              </w:rPr>
              <w:t>м</w:t>
            </w:r>
            <w:r w:rsidRPr="005E21C4">
              <w:rPr>
                <w:rFonts w:ascii="Times New Roman" w:hAnsi="Times New Roman"/>
              </w:rPr>
              <w:t xml:space="preserve">ство с местом), хронометраж 20-40 секунд. </w:t>
            </w:r>
            <w:r>
              <w:rPr>
                <w:rFonts w:ascii="Times New Roman" w:hAnsi="Times New Roman"/>
                <w:lang w:val="en-US"/>
              </w:rPr>
              <w:t>Без интервью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Монтажная фраза - «Деталь как выразительное средство». Деталь – это предмет, который находится в активном взаимодействии с героем, помогает ему выстраивать характер персонажа и раскрывает с</w:t>
            </w:r>
            <w:r w:rsidRPr="005E21C4">
              <w:rPr>
                <w:rFonts w:ascii="Times New Roman" w:hAnsi="Times New Roman"/>
              </w:rPr>
              <w:t>о</w:t>
            </w:r>
            <w:r w:rsidRPr="005E21C4">
              <w:rPr>
                <w:rFonts w:ascii="Times New Roman" w:hAnsi="Times New Roman"/>
              </w:rPr>
              <w:t xml:space="preserve">бытие. </w:t>
            </w:r>
            <w:r>
              <w:rPr>
                <w:rFonts w:ascii="Times New Roman" w:hAnsi="Times New Roman"/>
                <w:lang w:val="en-US"/>
              </w:rPr>
              <w:t>Допускается использование 1 крупного плана. Минимум 5 кадров/планов.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Реализация раскадровка одной монтажной фразы на выбор участника, представлений на Питчинге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Цветовое решение, цветокоррекция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Скоростная съемка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Ручная камера (Панорама слежения)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Ручная камера (Внутрикадровый монтаж)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Ручная камера (Переброска)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Художественная ценность использования хромакея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Звуковое решение фильма</w:t>
            </w:r>
          </w:p>
        </w:tc>
      </w:tr>
    </w:tbl>
    <w:p w:rsidR="002975C6" w:rsidRDefault="002975C6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5C6" w:rsidRDefault="002975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5E21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Технического задания и условия на создание трейлера.</w:t>
      </w:r>
    </w:p>
    <w:p w:rsidR="002975C6" w:rsidRDefault="002975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2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21"/>
      </w:tblGrid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МОНТАЖ ТРЕЙЛЕРА из фильмов и материалов других участников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Организация медиаданных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Название таймлинии соответствует секретному номеру (на русском языке).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Экспортированный файл назван секретным номером участника, на русском языке.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Название проект/библиотека соответствует секретному номеру (на русском языке).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Место хранения всех медиа данных и резервных копий на Рабочем столе в рабочей папке «Трейлер НЧ2020»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отснятый видеоматериал – в папке «</w:t>
            </w:r>
            <w:r>
              <w:rPr>
                <w:rFonts w:ascii="Times New Roman" w:hAnsi="Times New Roman"/>
                <w:lang w:val="en-US"/>
              </w:rPr>
              <w:t>Video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записанный аудиоматериал с аудио рекордера – в папке «</w:t>
            </w:r>
            <w:r>
              <w:rPr>
                <w:rFonts w:ascii="Times New Roman" w:hAnsi="Times New Roman"/>
                <w:lang w:val="en-US"/>
              </w:rPr>
              <w:t>Audio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графика, проект и медиаданные титров – в папке «</w:t>
            </w:r>
            <w:r>
              <w:rPr>
                <w:rFonts w:ascii="Times New Roman" w:hAnsi="Times New Roman"/>
                <w:lang w:val="en-US"/>
              </w:rPr>
              <w:t>Import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знакомстве с героем, Питчинг – в папке «</w:t>
            </w:r>
            <w:r>
              <w:rPr>
                <w:rFonts w:ascii="Times New Roman" w:hAnsi="Times New Roman"/>
                <w:lang w:val="en-US"/>
              </w:rPr>
              <w:t>Doc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резервные копии проекта – в папке «</w:t>
            </w:r>
            <w:r>
              <w:rPr>
                <w:rFonts w:ascii="Times New Roman" w:hAnsi="Times New Roman"/>
                <w:lang w:val="en-US"/>
              </w:rPr>
              <w:t>Backup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экспортированные видеофайлы – в папке «</w:t>
            </w:r>
            <w:r>
              <w:rPr>
                <w:rFonts w:ascii="Times New Roman" w:hAnsi="Times New Roman"/>
                <w:lang w:val="en-US"/>
              </w:rPr>
              <w:t>Export</w:t>
            </w:r>
            <w:r w:rsidRPr="005E21C4">
              <w:rPr>
                <w:rFonts w:ascii="Times New Roman" w:hAnsi="Times New Roman"/>
              </w:rPr>
              <w:t>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цветокоррекция – в папке «Color»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проект/библиотека - в корне папки «Трейлер НЧ2020»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  <w:b/>
                <w:bCs/>
              </w:rPr>
              <w:lastRenderedPageBreak/>
              <w:t>Технические требования к проекту/библиотеке и готовому трейлеру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Экспорт в кодеке Н.264. (</w:t>
            </w:r>
            <w:r>
              <w:rPr>
                <w:rFonts w:ascii="Times New Roman" w:hAnsi="Times New Roman"/>
                <w:lang w:val="en-US"/>
              </w:rPr>
              <w:t>FullHD</w:t>
            </w:r>
            <w:r w:rsidRPr="005E21C4">
              <w:rPr>
                <w:rFonts w:ascii="Times New Roman" w:hAnsi="Times New Roman"/>
              </w:rPr>
              <w:t>) Контейнер .</w:t>
            </w:r>
            <w:r>
              <w:rPr>
                <w:rFonts w:ascii="Times New Roman" w:hAnsi="Times New Roman"/>
                <w:lang w:val="en-US"/>
              </w:rPr>
              <w:t>mov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Разрешение 1920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5E21C4">
              <w:rPr>
                <w:rFonts w:ascii="Times New Roman" w:hAnsi="Times New Roman"/>
              </w:rPr>
              <w:t xml:space="preserve"> 1080, частота кадров 25к/с. Прогрессивная развертка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Полный кадр без геометрических трансформаций и кадрирования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Битрейт не менее 10 </w:t>
            </w:r>
            <w:r>
              <w:rPr>
                <w:rFonts w:ascii="Times New Roman" w:hAnsi="Times New Roman"/>
                <w:lang w:val="en-US"/>
              </w:rPr>
              <w:t>Mbit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5E21C4">
              <w:rPr>
                <w:rFonts w:ascii="Times New Roman" w:hAnsi="Times New Roman"/>
              </w:rPr>
              <w:t xml:space="preserve"> и не более 15 </w:t>
            </w:r>
            <w:r>
              <w:rPr>
                <w:rFonts w:ascii="Times New Roman" w:hAnsi="Times New Roman"/>
                <w:lang w:val="en-US"/>
              </w:rPr>
              <w:t>Mbit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Продолжительность трейлера 30 секунд, исключая </w:t>
            </w:r>
            <w:r>
              <w:rPr>
                <w:rFonts w:ascii="Times New Roman" w:hAnsi="Times New Roman"/>
                <w:lang w:val="en-US"/>
              </w:rPr>
              <w:t>gap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black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mate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b/>
                <w:bCs/>
                <w:lang w:val="en-US"/>
              </w:rPr>
              <w:t>Время исполнения.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Экспорт материала в файл раньше чем за час до “Стопа”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b/>
                <w:bCs/>
                <w:lang w:val="en-US"/>
              </w:rPr>
              <w:t>Создание титров.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В границах </w:t>
            </w:r>
            <w:r>
              <w:rPr>
                <w:rFonts w:ascii="Times New Roman" w:hAnsi="Times New Roman"/>
                <w:lang w:val="en-US"/>
              </w:rPr>
              <w:t>Title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safe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zone</w:t>
            </w:r>
            <w:r w:rsidRPr="005E21C4">
              <w:rPr>
                <w:rFonts w:ascii="Times New Roman" w:hAnsi="Times New Roman"/>
              </w:rPr>
              <w:t xml:space="preserve"> «Название фильма». 7 сек. Полная видимость титров минимум 4 секунды.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Анимация. (титры редактируемые, созданные в </w:t>
            </w:r>
            <w:r>
              <w:rPr>
                <w:rFonts w:ascii="Times New Roman" w:hAnsi="Times New Roman"/>
                <w:lang w:val="en-US"/>
              </w:rPr>
              <w:t>After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Effects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Apple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Motion</w:t>
            </w:r>
            <w:r w:rsidRPr="005E21C4">
              <w:rPr>
                <w:rFonts w:ascii="Times New Roman" w:hAnsi="Times New Roman"/>
              </w:rPr>
              <w:t>.)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Анимация. (титры редактируемые, созданные в </w:t>
            </w:r>
            <w:r>
              <w:rPr>
                <w:rFonts w:ascii="Times New Roman" w:hAnsi="Times New Roman"/>
                <w:lang w:val="en-US"/>
              </w:rPr>
              <w:t>After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Effects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Apple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Motion</w:t>
            </w:r>
            <w:r w:rsidRPr="005E21C4">
              <w:rPr>
                <w:rFonts w:ascii="Times New Roman" w:hAnsi="Times New Roman"/>
              </w:rPr>
              <w:t>.)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b/>
                <w:bCs/>
                <w:lang w:val="en-US"/>
              </w:rPr>
              <w:t>Требования к монтажу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5E21C4">
              <w:rPr>
                <w:rFonts w:ascii="Times New Roman" w:hAnsi="Times New Roman"/>
              </w:rPr>
              <w:t>Начало фильма: клип черный экран  (</w:t>
            </w:r>
            <w:r>
              <w:rPr>
                <w:rFonts w:ascii="Times New Roman" w:hAnsi="Times New Roman"/>
                <w:lang w:val="en-US"/>
              </w:rPr>
              <w:t>Black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matte</w:t>
            </w:r>
            <w:r w:rsidRPr="005E21C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Gap</w:t>
            </w:r>
            <w:r w:rsidRPr="005E21C4">
              <w:rPr>
                <w:rFonts w:ascii="Times New Roman" w:hAnsi="Times New Roman"/>
              </w:rPr>
              <w:t xml:space="preserve">) продолжительностью </w:t>
            </w:r>
            <w:r>
              <w:rPr>
                <w:rFonts w:ascii="Times New Roman" w:hAnsi="Times New Roman"/>
                <w:lang w:val="en-US"/>
              </w:rPr>
              <w:t>2 сек.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Отсутствие переходов/</w:t>
            </w:r>
            <w:r>
              <w:rPr>
                <w:rFonts w:ascii="Times New Roman" w:hAnsi="Times New Roman"/>
                <w:lang w:val="en-US"/>
              </w:rPr>
              <w:t>transition</w:t>
            </w:r>
            <w:r w:rsidRPr="005E21C4">
              <w:rPr>
                <w:rFonts w:ascii="Times New Roman" w:hAnsi="Times New Roman"/>
              </w:rPr>
              <w:t>, наплывов/</w:t>
            </w:r>
            <w:r>
              <w:rPr>
                <w:rFonts w:ascii="Times New Roman" w:hAnsi="Times New Roman"/>
                <w:lang w:val="en-US"/>
              </w:rPr>
              <w:t>dissolve</w:t>
            </w:r>
            <w:r w:rsidRPr="005E21C4">
              <w:rPr>
                <w:rFonts w:ascii="Times New Roman" w:hAnsi="Times New Roman"/>
              </w:rPr>
              <w:t>, затемнения/</w:t>
            </w:r>
            <w:r>
              <w:rPr>
                <w:rFonts w:ascii="Times New Roman" w:hAnsi="Times New Roman"/>
                <w:lang w:val="en-US"/>
              </w:rPr>
              <w:t>fade</w:t>
            </w:r>
            <w:r w:rsidRPr="005E21C4">
              <w:rPr>
                <w:rFonts w:ascii="Times New Roman" w:hAnsi="Times New Roman"/>
              </w:rPr>
              <w:t>, вытеснение [</w:t>
            </w:r>
            <w:r>
              <w:rPr>
                <w:rFonts w:ascii="Times New Roman" w:hAnsi="Times New Roman"/>
                <w:lang w:val="en-US"/>
              </w:rPr>
              <w:t>Wipe</w:t>
            </w:r>
            <w:r w:rsidRPr="005E21C4">
              <w:rPr>
                <w:rFonts w:ascii="Times New Roman" w:hAnsi="Times New Roman"/>
              </w:rPr>
              <w:t>]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Отсутствует брак склейки (наличие микропланов между кадрами и на плане/кадре, резкая смена ка</w:t>
            </w:r>
            <w:r w:rsidRPr="005E21C4">
              <w:rPr>
                <w:rFonts w:ascii="Times New Roman" w:hAnsi="Times New Roman"/>
              </w:rPr>
              <w:t>д</w:t>
            </w:r>
            <w:r w:rsidRPr="005E21C4">
              <w:rPr>
                <w:rFonts w:ascii="Times New Roman" w:hAnsi="Times New Roman"/>
              </w:rPr>
              <w:t>ра (</w:t>
            </w:r>
            <w:r>
              <w:rPr>
                <w:rFonts w:ascii="Times New Roman" w:hAnsi="Times New Roman"/>
                <w:lang w:val="en-US"/>
              </w:rPr>
              <w:t>Jump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cut</w:t>
            </w:r>
            <w:r w:rsidRPr="005E21C4">
              <w:rPr>
                <w:rFonts w:ascii="Times New Roman" w:hAnsi="Times New Roman"/>
              </w:rPr>
              <w:t>), черное поле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Не повторяются кадры (не использовать один и тот тоже кадр в течении всего фильма)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Наличие косой склейки. Маркирование (0,1), применимо к речи или характерным звукам.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  <w:b/>
                <w:bCs/>
              </w:rPr>
              <w:t>Использование всех 8 крупностей по Кулешову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 xml:space="preserve">Деталь. 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Крупный план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Крупный поясной план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Средний план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Средне-общий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Общий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Дальний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Глубинный кадр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  <w:b/>
                <w:bCs/>
              </w:rPr>
              <w:t xml:space="preserve">Цветокоррекции в программе </w:t>
            </w:r>
            <w:r>
              <w:rPr>
                <w:rFonts w:ascii="Times New Roman" w:hAnsi="Times New Roman"/>
                <w:b/>
                <w:bCs/>
                <w:lang w:val="en-US"/>
              </w:rPr>
              <w:t>DaVinci</w:t>
            </w:r>
            <w:r w:rsidRPr="005E21C4">
              <w:rPr>
                <w:rFonts w:ascii="Times New Roman" w:hAnsi="Times New Roman"/>
                <w:b/>
                <w:bCs/>
              </w:rPr>
              <w:t xml:space="preserve"> трейлера. </w:t>
            </w:r>
            <w:r>
              <w:rPr>
                <w:rFonts w:ascii="Times New Roman" w:hAnsi="Times New Roman"/>
                <w:b/>
                <w:bCs/>
                <w:lang w:val="en-US"/>
              </w:rPr>
              <w:t>Оценивается в программе DaVinci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  <w:lang w:val="en-US"/>
              </w:rPr>
              <w:t>XML</w:t>
            </w:r>
            <w:r w:rsidRPr="005E21C4">
              <w:rPr>
                <w:rFonts w:ascii="Times New Roman" w:hAnsi="Times New Roman"/>
              </w:rPr>
              <w:t xml:space="preserve"> файла и сохранение в папке </w:t>
            </w:r>
            <w:r>
              <w:rPr>
                <w:rFonts w:ascii="Times New Roman" w:hAnsi="Times New Roman"/>
                <w:lang w:val="en-US"/>
              </w:rPr>
              <w:t>Color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Чистка созданной таймлинии в </w:t>
            </w:r>
            <w:r>
              <w:rPr>
                <w:rFonts w:ascii="Times New Roman" w:hAnsi="Times New Roman"/>
                <w:lang w:val="en-US"/>
              </w:rPr>
              <w:t>Resolve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lastRenderedPageBreak/>
              <w:t>Восстановление контраста и яркости кадров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Использование корректирующей маски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Трекинг маски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Экспорт цветокорректированной монтажной фразы в </w:t>
            </w:r>
            <w:r>
              <w:rPr>
                <w:rFonts w:ascii="Times New Roman" w:hAnsi="Times New Roman"/>
                <w:lang w:val="en-US"/>
              </w:rPr>
              <w:t>ProRes</w:t>
            </w:r>
            <w:r w:rsidRPr="005E21C4">
              <w:rPr>
                <w:rFonts w:ascii="Times New Roman" w:hAnsi="Times New Roman"/>
              </w:rPr>
              <w:t xml:space="preserve"> 422 </w:t>
            </w:r>
            <w:r>
              <w:rPr>
                <w:rFonts w:ascii="Times New Roman" w:hAnsi="Times New Roman"/>
                <w:lang w:val="en-US"/>
              </w:rPr>
              <w:t>HQ</w:t>
            </w:r>
            <w:r w:rsidRPr="005E21C4">
              <w:rPr>
                <w:rFonts w:ascii="Times New Roman" w:hAnsi="Times New Roman"/>
              </w:rPr>
              <w:t xml:space="preserve"> в папку </w:t>
            </w:r>
            <w:r>
              <w:rPr>
                <w:rFonts w:ascii="Times New Roman" w:hAnsi="Times New Roman"/>
                <w:lang w:val="en-US"/>
              </w:rPr>
              <w:t>Color</w:t>
            </w:r>
            <w:r w:rsidRPr="005E21C4">
              <w:rPr>
                <w:rFonts w:ascii="Times New Roman" w:hAnsi="Times New Roman"/>
              </w:rPr>
              <w:t xml:space="preserve"> (Название фильма Фамилия </w:t>
            </w:r>
            <w:r>
              <w:rPr>
                <w:rFonts w:ascii="Times New Roman" w:hAnsi="Times New Roman"/>
                <w:lang w:val="en-US"/>
              </w:rPr>
              <w:t>Color</w:t>
            </w:r>
            <w:r w:rsidRPr="005E21C4">
              <w:rPr>
                <w:rFonts w:ascii="Times New Roman" w:hAnsi="Times New Roman"/>
              </w:rPr>
              <w:t>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b/>
                <w:bCs/>
                <w:lang w:val="en-US"/>
              </w:rPr>
              <w:t>Работа со звуком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«Атмосферные шумы» (микрофон пушка)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«Речь» (микрофон петля, интервью звук)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«Озвучание»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«Переозвучание»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Баланс звука по кадрам в диапазоне до 3 Дб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Кодек </w:t>
            </w:r>
            <w:r>
              <w:rPr>
                <w:rFonts w:ascii="Times New Roman" w:hAnsi="Times New Roman"/>
                <w:lang w:val="en-US"/>
              </w:rPr>
              <w:t>PCM</w:t>
            </w:r>
            <w:r w:rsidRPr="005E21C4">
              <w:rPr>
                <w:rFonts w:ascii="Times New Roman" w:hAnsi="Times New Roman"/>
              </w:rPr>
              <w:t>, 48</w:t>
            </w:r>
            <w:r>
              <w:rPr>
                <w:rFonts w:ascii="Times New Roman" w:hAnsi="Times New Roman"/>
                <w:lang w:val="en-US"/>
              </w:rPr>
              <w:t>Khz</w:t>
            </w:r>
            <w:r w:rsidRPr="005E21C4">
              <w:rPr>
                <w:rFonts w:ascii="Times New Roman" w:hAnsi="Times New Roman"/>
              </w:rPr>
              <w:t xml:space="preserve">. 32 </w:t>
            </w:r>
            <w:r>
              <w:rPr>
                <w:rFonts w:ascii="Times New Roman" w:hAnsi="Times New Roman"/>
                <w:lang w:val="en-US"/>
              </w:rPr>
              <w:t>bits</w:t>
            </w:r>
            <w:r w:rsidRPr="005E21C4">
              <w:rPr>
                <w:rFonts w:ascii="Times New Roman" w:hAnsi="Times New Roman"/>
              </w:rPr>
              <w:t xml:space="preserve">  Разрешен звуковой переход/микширование (</w:t>
            </w:r>
            <w:r>
              <w:rPr>
                <w:rFonts w:ascii="Times New Roman" w:hAnsi="Times New Roman"/>
                <w:lang w:val="en-US"/>
              </w:rPr>
              <w:t>audio</w:t>
            </w:r>
            <w:r w:rsidRPr="005E21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transition</w:t>
            </w:r>
            <w:r w:rsidRPr="005E21C4">
              <w:rPr>
                <w:rFonts w:ascii="Times New Roman" w:hAnsi="Times New Roman"/>
              </w:rPr>
              <w:t>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Уровень звука в пиковых значениях на речи от -3 до -12 Дб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Атмосферные шумы -9 до -24 Дб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Озвучание -9 до -24 Дб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Переозвучание -9 до -24 Дб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Чистая, разборчивая без помех, речь персонажа/героя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Обязательное наличие атмосферных шумов с места события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 xml:space="preserve">СНХ и синхронные шумы соответствуют видео. Отсутствие рассинхрона. Синхронный звук с видео на интервью, диалогах, шумах. </w:t>
            </w:r>
            <w:r>
              <w:rPr>
                <w:rFonts w:ascii="Times New Roman" w:hAnsi="Times New Roman"/>
                <w:lang w:val="en-US"/>
              </w:rPr>
              <w:t>Кроме общего плана на интершумах.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Без дополнительного музыкального сопровождения. Кроме случаев, использования фоновой музыки, когда она была записан на микрофон подключенный к камере или внешнем аудио рекордере во время съемки фильма (здания и близлежащая территория к нему)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b/>
                <w:bCs/>
                <w:lang w:val="en-US"/>
              </w:rPr>
              <w:t>Художественное качество трейлера.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Наличие драматургической структуры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Привлекательность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Соответствует фабуле фильма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Оригинальность монтажных решений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>
              <w:rPr>
                <w:rFonts w:ascii="Times New Roman" w:hAnsi="Times New Roman"/>
                <w:lang w:val="en-US"/>
              </w:rPr>
              <w:t>Оригинальность драматургического решения</w:t>
            </w:r>
          </w:p>
        </w:tc>
      </w:tr>
      <w:tr w:rsidR="0029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tcBorders>
              <w:top w:val="dotted" w:sz="8" w:space="0" w:color="525252"/>
              <w:left w:val="dotted" w:sz="8" w:space="0" w:color="525252"/>
              <w:bottom w:val="dotted" w:sz="8" w:space="0" w:color="525252"/>
              <w:right w:val="dotted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C6" w:rsidRDefault="005E21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</w:pPr>
            <w:r w:rsidRPr="005E21C4">
              <w:rPr>
                <w:rFonts w:ascii="Times New Roman" w:hAnsi="Times New Roman"/>
              </w:rPr>
              <w:t>Коммерческий потенциал (купил билет на фильм)</w:t>
            </w:r>
          </w:p>
        </w:tc>
      </w:tr>
    </w:tbl>
    <w:p w:rsidR="002975C6" w:rsidRDefault="002975C6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975C6" w:rsidRDefault="002975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75C6" w:rsidRDefault="002975C6">
      <w:pPr>
        <w:spacing w:after="0" w:line="240" w:lineRule="auto"/>
        <w:jc w:val="both"/>
      </w:pPr>
    </w:p>
    <w:sectPr w:rsidR="002975C6" w:rsidSect="002975C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36" w:right="709" w:bottom="1134" w:left="1134" w:header="284" w:footer="36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4D" w:rsidRDefault="004A734D" w:rsidP="002975C6">
      <w:pPr>
        <w:spacing w:after="0" w:line="240" w:lineRule="auto"/>
      </w:pPr>
      <w:r>
        <w:separator/>
      </w:r>
    </w:p>
  </w:endnote>
  <w:endnote w:type="continuationSeparator" w:id="1">
    <w:p w:rsidR="004A734D" w:rsidRDefault="004A734D" w:rsidP="002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C4" w:rsidRDefault="005E21C4">
    <w:pPr>
      <w:pStyle w:val="a5"/>
      <w:tabs>
        <w:tab w:val="clear" w:pos="4677"/>
        <w:tab w:val="clear" w:pos="9355"/>
      </w:tabs>
    </w:pPr>
    <w:r>
      <w:rPr>
        <w:sz w:val="20"/>
        <w:szCs w:val="20"/>
      </w:rPr>
      <w:t xml:space="preserve">Copyright © Союз «Ворлдскиллс Россия»  ВИДЕОПРОИЗВОДСТВО 2020.                                </w:t>
    </w:r>
    <w:r>
      <w:rPr>
        <w:b/>
        <w:bCs/>
        <w:caps/>
        <w:sz w:val="20"/>
        <w:szCs w:val="20"/>
      </w:rPr>
      <w:fldChar w:fldCharType="begin"/>
    </w:r>
    <w:r>
      <w:rPr>
        <w:b/>
        <w:bCs/>
        <w:caps/>
        <w:sz w:val="20"/>
        <w:szCs w:val="20"/>
      </w:rPr>
      <w:instrText xml:space="preserve"> PAGE </w:instrText>
    </w:r>
    <w:r>
      <w:rPr>
        <w:b/>
        <w:bCs/>
        <w:caps/>
        <w:sz w:val="20"/>
        <w:szCs w:val="20"/>
      </w:rPr>
      <w:fldChar w:fldCharType="separate"/>
    </w:r>
    <w:r w:rsidR="00215974">
      <w:rPr>
        <w:b/>
        <w:bCs/>
        <w:caps/>
        <w:noProof/>
        <w:sz w:val="20"/>
        <w:szCs w:val="20"/>
      </w:rPr>
      <w:t>2</w:t>
    </w:r>
    <w:r>
      <w:rPr>
        <w:b/>
        <w:bCs/>
        <w:cap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C4" w:rsidRDefault="005E21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4D" w:rsidRDefault="004A734D" w:rsidP="002975C6">
      <w:pPr>
        <w:spacing w:after="0" w:line="240" w:lineRule="auto"/>
      </w:pPr>
      <w:r>
        <w:separator/>
      </w:r>
    </w:p>
  </w:footnote>
  <w:footnote w:type="continuationSeparator" w:id="1">
    <w:p w:rsidR="004A734D" w:rsidRDefault="004A734D" w:rsidP="0029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C4" w:rsidRDefault="005E21C4">
    <w:pPr>
      <w:pStyle w:val="Body"/>
      <w:tabs>
        <w:tab w:val="right" w:pos="9020"/>
      </w:tabs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6528278</wp:posOffset>
          </wp:positionH>
          <wp:positionV relativeFrom="page">
            <wp:posOffset>261826</wp:posOffset>
          </wp:positionV>
          <wp:extent cx="952500" cy="687070"/>
          <wp:effectExtent l="0" t="0" r="0" b="0"/>
          <wp:wrapNone/>
          <wp:docPr id="1073741825" name="officeArt object" descr="lands(red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ands(red).png" descr="lands(red)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r="35284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Конкурсное задание «ВИДЕОПРОИЗВОДСТВО» 2020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C4" w:rsidRDefault="005E21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6E94"/>
    <w:multiLevelType w:val="hybridMultilevel"/>
    <w:tmpl w:val="FF0AA578"/>
    <w:styleLink w:val="ImportedStyle4"/>
    <w:lvl w:ilvl="0" w:tplc="9F6A2E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03CB2">
      <w:start w:val="1"/>
      <w:numFmt w:val="bullet"/>
      <w:lvlText w:val="-"/>
      <w:lvlJc w:val="left"/>
      <w:pPr>
        <w:ind w:left="22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2652A">
      <w:start w:val="1"/>
      <w:numFmt w:val="bullet"/>
      <w:lvlText w:val="-"/>
      <w:lvlJc w:val="left"/>
      <w:pPr>
        <w:ind w:left="29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ABA8C">
      <w:start w:val="1"/>
      <w:numFmt w:val="bullet"/>
      <w:lvlText w:val="-"/>
      <w:lvlJc w:val="left"/>
      <w:pPr>
        <w:ind w:left="36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0F410">
      <w:start w:val="1"/>
      <w:numFmt w:val="bullet"/>
      <w:lvlText w:val="-"/>
      <w:lvlJc w:val="left"/>
      <w:pPr>
        <w:ind w:left="43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E1744">
      <w:start w:val="1"/>
      <w:numFmt w:val="bullet"/>
      <w:lvlText w:val="-"/>
      <w:lvlJc w:val="left"/>
      <w:pPr>
        <w:ind w:left="51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5E20B0">
      <w:start w:val="1"/>
      <w:numFmt w:val="bullet"/>
      <w:lvlText w:val="-"/>
      <w:lvlJc w:val="left"/>
      <w:pPr>
        <w:ind w:left="58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A8686E">
      <w:start w:val="1"/>
      <w:numFmt w:val="bullet"/>
      <w:lvlText w:val="-"/>
      <w:lvlJc w:val="left"/>
      <w:pPr>
        <w:ind w:left="65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456F8">
      <w:start w:val="1"/>
      <w:numFmt w:val="bullet"/>
      <w:lvlText w:val="-"/>
      <w:lvlJc w:val="left"/>
      <w:pPr>
        <w:ind w:left="72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CFC20EE"/>
    <w:multiLevelType w:val="hybridMultilevel"/>
    <w:tmpl w:val="D1E261E8"/>
    <w:numStyleLink w:val="0"/>
  </w:abstractNum>
  <w:abstractNum w:abstractNumId="2">
    <w:nsid w:val="33725CDA"/>
    <w:multiLevelType w:val="hybridMultilevel"/>
    <w:tmpl w:val="AC5CEE34"/>
    <w:styleLink w:val="ImportedStyle3"/>
    <w:lvl w:ilvl="0" w:tplc="D520CB0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5CB21A">
      <w:start w:val="1"/>
      <w:numFmt w:val="lowerLetter"/>
      <w:lvlText w:val="%2)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467DE">
      <w:start w:val="1"/>
      <w:numFmt w:val="lowerRoman"/>
      <w:lvlText w:val="%3)"/>
      <w:lvlJc w:val="left"/>
      <w:pPr>
        <w:ind w:left="224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44DCB8">
      <w:start w:val="1"/>
      <w:numFmt w:val="decimal"/>
      <w:lvlText w:val="(%4)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00EDE0">
      <w:start w:val="1"/>
      <w:numFmt w:val="lowerLetter"/>
      <w:lvlText w:val="(%5)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8C6C6">
      <w:start w:val="1"/>
      <w:numFmt w:val="lowerRoman"/>
      <w:lvlText w:val="(%6)"/>
      <w:lvlJc w:val="left"/>
      <w:pPr>
        <w:ind w:left="440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8724A">
      <w:start w:val="1"/>
      <w:numFmt w:val="decimal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232CE">
      <w:start w:val="1"/>
      <w:numFmt w:val="lowerLetter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0A64BE">
      <w:start w:val="1"/>
      <w:numFmt w:val="lowerRoman"/>
      <w:lvlText w:val="%9."/>
      <w:lvlJc w:val="left"/>
      <w:pPr>
        <w:ind w:left="656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4AE7F38"/>
    <w:multiLevelType w:val="hybridMultilevel"/>
    <w:tmpl w:val="D1E261E8"/>
    <w:styleLink w:val="0"/>
    <w:lvl w:ilvl="0" w:tplc="6E067338">
      <w:start w:val="1"/>
      <w:numFmt w:val="decimal"/>
      <w:lvlText w:val="%1."/>
      <w:lvlJc w:val="left"/>
      <w:pPr>
        <w:ind w:left="99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4D9EE">
      <w:start w:val="1"/>
      <w:numFmt w:val="decimal"/>
      <w:lvlText w:val="%2."/>
      <w:lvlJc w:val="left"/>
      <w:pPr>
        <w:ind w:left="1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E6A510">
      <w:start w:val="1"/>
      <w:numFmt w:val="decimal"/>
      <w:lvlText w:val="%3."/>
      <w:lvlJc w:val="left"/>
      <w:pPr>
        <w:ind w:left="2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0CCB4E">
      <w:start w:val="1"/>
      <w:numFmt w:val="decimal"/>
      <w:lvlText w:val="%4."/>
      <w:lvlJc w:val="left"/>
      <w:pPr>
        <w:ind w:left="34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38B582">
      <w:start w:val="1"/>
      <w:numFmt w:val="decimal"/>
      <w:lvlText w:val="%5."/>
      <w:lvlJc w:val="left"/>
      <w:pPr>
        <w:ind w:left="42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0C48">
      <w:start w:val="1"/>
      <w:numFmt w:val="decimal"/>
      <w:lvlText w:val="%6."/>
      <w:lvlJc w:val="left"/>
      <w:pPr>
        <w:ind w:left="5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0ED34C">
      <w:start w:val="1"/>
      <w:numFmt w:val="decimal"/>
      <w:lvlText w:val="%7."/>
      <w:lvlJc w:val="left"/>
      <w:pPr>
        <w:ind w:left="5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C4C6F8">
      <w:start w:val="1"/>
      <w:numFmt w:val="decimal"/>
      <w:lvlText w:val="%8."/>
      <w:lvlJc w:val="left"/>
      <w:pPr>
        <w:ind w:left="6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B6E620">
      <w:start w:val="1"/>
      <w:numFmt w:val="decimal"/>
      <w:lvlText w:val="%9."/>
      <w:lvlJc w:val="left"/>
      <w:pPr>
        <w:ind w:left="74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B230976"/>
    <w:multiLevelType w:val="hybridMultilevel"/>
    <w:tmpl w:val="6606665C"/>
    <w:styleLink w:val="a"/>
    <w:lvl w:ilvl="0" w:tplc="38D6E1C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2A0AAC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82FC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BC5FC0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AB266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A6E7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42A80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83BBE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85AFA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F4A5D32"/>
    <w:multiLevelType w:val="hybridMultilevel"/>
    <w:tmpl w:val="AC5CEE34"/>
    <w:numStyleLink w:val="ImportedStyle3"/>
  </w:abstractNum>
  <w:abstractNum w:abstractNumId="6">
    <w:nsid w:val="6A9F2ABF"/>
    <w:multiLevelType w:val="hybridMultilevel"/>
    <w:tmpl w:val="6606665C"/>
    <w:numStyleLink w:val="a"/>
  </w:abstractNum>
  <w:abstractNum w:abstractNumId="7">
    <w:nsid w:val="73E32B54"/>
    <w:multiLevelType w:val="hybridMultilevel"/>
    <w:tmpl w:val="FF0AA578"/>
    <w:numStyleLink w:val="ImportedStyle4"/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5C6"/>
    <w:rsid w:val="00111951"/>
    <w:rsid w:val="00215974"/>
    <w:rsid w:val="002975C6"/>
    <w:rsid w:val="00307A8D"/>
    <w:rsid w:val="003402AB"/>
    <w:rsid w:val="004A734D"/>
    <w:rsid w:val="005E21C4"/>
    <w:rsid w:val="009E4729"/>
    <w:rsid w:val="00C2244D"/>
    <w:rsid w:val="00D2686F"/>
    <w:rsid w:val="00E67B66"/>
    <w:rsid w:val="00EB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2975C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paragraph" w:styleId="2">
    <w:name w:val="heading 2"/>
    <w:next w:val="a0"/>
    <w:rsid w:val="002975C6"/>
    <w:pPr>
      <w:keepNext/>
      <w:spacing w:before="240" w:after="120" w:line="276" w:lineRule="auto"/>
      <w:outlineLvl w:val="1"/>
    </w:pPr>
    <w:rPr>
      <w:rFonts w:ascii="Arial" w:hAnsi="Arial" w:cs="Arial Unicode MS"/>
      <w:b/>
      <w:bCs/>
      <w:i/>
      <w:iCs/>
      <w:color w:val="000000"/>
      <w:sz w:val="22"/>
      <w:szCs w:val="22"/>
      <w:u w:color="000000"/>
      <w:shd w:val="ni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75C6"/>
    <w:rPr>
      <w:u w:val="single"/>
    </w:rPr>
  </w:style>
  <w:style w:type="table" w:customStyle="1" w:styleId="TableNormal">
    <w:name w:val="Table Normal"/>
    <w:rsid w:val="00297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975C6"/>
    <w:pPr>
      <w:spacing w:after="200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paragraph" w:styleId="a5">
    <w:name w:val="header"/>
    <w:rsid w:val="002975C6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6">
    <w:name w:val="Колонтитулы"/>
    <w:rsid w:val="002975C6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numbering" w:customStyle="1" w:styleId="a">
    <w:name w:val="С числами"/>
    <w:rsid w:val="002975C6"/>
    <w:pPr>
      <w:numPr>
        <w:numId w:val="1"/>
      </w:numPr>
    </w:pPr>
  </w:style>
  <w:style w:type="paragraph" w:customStyle="1" w:styleId="Doctitle">
    <w:name w:val="Doc title"/>
    <w:rsid w:val="002975C6"/>
    <w:pPr>
      <w:spacing w:after="200" w:line="276" w:lineRule="auto"/>
    </w:pPr>
    <w:rPr>
      <w:rFonts w:ascii="Arial" w:eastAsia="Arial" w:hAnsi="Arial" w:cs="Arial"/>
      <w:b/>
      <w:bCs/>
      <w:color w:val="000000"/>
      <w:sz w:val="40"/>
      <w:szCs w:val="40"/>
      <w:u w:color="000000"/>
      <w:shd w:val="nil"/>
      <w:lang w:val="en-US"/>
    </w:rPr>
  </w:style>
  <w:style w:type="paragraph" w:customStyle="1" w:styleId="4">
    <w:name w:val="Основной текст4"/>
    <w:rsid w:val="002975C6"/>
    <w:pPr>
      <w:widowControl w:val="0"/>
      <w:shd w:val="clear" w:color="auto" w:fill="FFFFFF"/>
      <w:spacing w:before="420" w:after="240" w:line="298" w:lineRule="exact"/>
      <w:jc w:val="both"/>
    </w:pPr>
    <w:rPr>
      <w:rFonts w:ascii="Calibri" w:hAnsi="Calibri" w:cs="Arial Unicode MS"/>
      <w:color w:val="000000"/>
      <w:u w:color="000000"/>
      <w:shd w:val="nil"/>
    </w:rPr>
  </w:style>
  <w:style w:type="paragraph" w:customStyle="1" w:styleId="a7">
    <w:name w:val="Текстовый блок"/>
    <w:rsid w:val="002975C6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numbering" w:customStyle="1" w:styleId="ImportedStyle3">
    <w:name w:val="Imported Style 3"/>
    <w:rsid w:val="002975C6"/>
    <w:pPr>
      <w:numPr>
        <w:numId w:val="3"/>
      </w:numPr>
    </w:pPr>
  </w:style>
  <w:style w:type="numbering" w:customStyle="1" w:styleId="0">
    <w:name w:val="С числами.0"/>
    <w:rsid w:val="002975C6"/>
    <w:pPr>
      <w:numPr>
        <w:numId w:val="5"/>
      </w:numPr>
    </w:pPr>
  </w:style>
  <w:style w:type="numbering" w:customStyle="1" w:styleId="ImportedStyle4">
    <w:name w:val="Imported Style 4"/>
    <w:rsid w:val="002975C6"/>
    <w:pPr>
      <w:numPr>
        <w:numId w:val="8"/>
      </w:numPr>
    </w:pPr>
  </w:style>
  <w:style w:type="paragraph" w:styleId="a8">
    <w:name w:val="List Paragraph"/>
    <w:rsid w:val="002975C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2020-11-24T11:26:00Z</dcterms:created>
  <dcterms:modified xsi:type="dcterms:W3CDTF">2020-11-24T11:26:00Z</dcterms:modified>
</cp:coreProperties>
</file>