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9B4" w:rsidRPr="00543A1F" w:rsidRDefault="000B49B4" w:rsidP="000B49B4">
      <w:pPr>
        <w:rPr>
          <w:lang w:val="en-US"/>
        </w:rPr>
      </w:pPr>
    </w:p>
    <w:p w:rsidR="000B49B4" w:rsidRDefault="00543A1F" w:rsidP="000B49B4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EE563DE" wp14:editId="41352D17">
            <wp:simplePos x="0" y="0"/>
            <wp:positionH relativeFrom="column">
              <wp:posOffset>977900</wp:posOffset>
            </wp:positionH>
            <wp:positionV relativeFrom="paragraph">
              <wp:posOffset>111125</wp:posOffset>
            </wp:positionV>
            <wp:extent cx="4773930" cy="2221865"/>
            <wp:effectExtent l="0" t="0" r="7620" b="6985"/>
            <wp:wrapThrough wrapText="bothSides">
              <wp:wrapPolygon edited="0">
                <wp:start x="0" y="0"/>
                <wp:lineTo x="0" y="21483"/>
                <wp:lineTo x="21548" y="21483"/>
                <wp:lineTo x="21548" y="0"/>
                <wp:lineTo x="0" y="0"/>
              </wp:wrapPolygon>
            </wp:wrapThrough>
            <wp:docPr id="3" name="Рисунок 3" descr="C:\Users\User\Desktop\1580976543_prezentaciya1-960x6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580976543_prezentaciya1-960x63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20" t="24400" r="19840" b="24600"/>
                    <a:stretch/>
                  </pic:blipFill>
                  <pic:spPr bwMode="auto">
                    <a:xfrm>
                      <a:off x="0" y="0"/>
                      <a:ext cx="4773930" cy="222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0B49B4" w:rsidRDefault="000B49B4" w:rsidP="000B49B4"/>
    <w:p w:rsidR="000B49B4" w:rsidRDefault="000B49B4" w:rsidP="000B49B4"/>
    <w:p w:rsidR="005261D0" w:rsidRDefault="005261D0" w:rsidP="000B49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261D0" w:rsidRDefault="005261D0" w:rsidP="000B49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261D0" w:rsidRPr="00543A1F" w:rsidRDefault="005261D0" w:rsidP="00543A1F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5261D0" w:rsidRDefault="005261D0" w:rsidP="000B49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B49B4" w:rsidRPr="000B49B4" w:rsidRDefault="000B49B4" w:rsidP="000B49B4">
      <w:pPr>
        <w:jc w:val="center"/>
        <w:rPr>
          <w:rFonts w:ascii="Times New Roman" w:hAnsi="Times New Roman" w:cs="Times New Roman"/>
          <w:sz w:val="32"/>
          <w:szCs w:val="32"/>
        </w:rPr>
      </w:pPr>
      <w:r w:rsidRPr="000B49B4">
        <w:rPr>
          <w:rFonts w:ascii="Times New Roman" w:hAnsi="Times New Roman" w:cs="Times New Roman"/>
          <w:sz w:val="32"/>
          <w:szCs w:val="32"/>
        </w:rPr>
        <w:t>КОНКУРСНОЕ ЗАДАНИЕ</w:t>
      </w:r>
    </w:p>
    <w:p w:rsidR="00BF367C" w:rsidRPr="00BF367C" w:rsidRDefault="00BF367C" w:rsidP="00BF367C">
      <w:pPr>
        <w:jc w:val="center"/>
        <w:rPr>
          <w:rFonts w:ascii="Times New Roman" w:hAnsi="Times New Roman" w:cs="Times New Roman"/>
          <w:sz w:val="32"/>
          <w:szCs w:val="32"/>
        </w:rPr>
      </w:pPr>
      <w:r w:rsidRPr="00BF367C">
        <w:rPr>
          <w:rFonts w:ascii="Times New Roman" w:hAnsi="Times New Roman" w:cs="Times New Roman"/>
          <w:sz w:val="32"/>
          <w:szCs w:val="32"/>
        </w:rPr>
        <w:t>муниципального отборочного этапа</w:t>
      </w:r>
    </w:p>
    <w:p w:rsidR="00BF367C" w:rsidRPr="00BF367C" w:rsidRDefault="00BF367C" w:rsidP="00BF367C">
      <w:pPr>
        <w:jc w:val="center"/>
        <w:rPr>
          <w:rFonts w:ascii="Times New Roman" w:hAnsi="Times New Roman" w:cs="Times New Roman"/>
          <w:sz w:val="32"/>
          <w:szCs w:val="32"/>
        </w:rPr>
      </w:pPr>
      <w:r w:rsidRPr="00BF367C">
        <w:rPr>
          <w:rFonts w:ascii="Times New Roman" w:hAnsi="Times New Roman" w:cs="Times New Roman"/>
          <w:sz w:val="32"/>
          <w:szCs w:val="32"/>
        </w:rPr>
        <w:t xml:space="preserve">IX Открытого регионального чемпионата </w:t>
      </w:r>
    </w:p>
    <w:p w:rsidR="00BF367C" w:rsidRDefault="00BF367C" w:rsidP="00BF367C">
      <w:pPr>
        <w:jc w:val="center"/>
        <w:rPr>
          <w:rFonts w:ascii="Times New Roman" w:hAnsi="Times New Roman" w:cs="Times New Roman"/>
          <w:sz w:val="32"/>
          <w:szCs w:val="32"/>
        </w:rPr>
      </w:pPr>
      <w:r w:rsidRPr="00BF367C">
        <w:rPr>
          <w:rFonts w:ascii="Times New Roman" w:hAnsi="Times New Roman" w:cs="Times New Roman"/>
          <w:sz w:val="32"/>
          <w:szCs w:val="32"/>
        </w:rPr>
        <w:t>«</w:t>
      </w:r>
      <w:proofErr w:type="spellStart"/>
      <w:r w:rsidRPr="00BF367C">
        <w:rPr>
          <w:rFonts w:ascii="Times New Roman" w:hAnsi="Times New Roman" w:cs="Times New Roman"/>
          <w:sz w:val="32"/>
          <w:szCs w:val="32"/>
        </w:rPr>
        <w:t>World</w:t>
      </w:r>
      <w:proofErr w:type="spellEnd"/>
      <w:r w:rsidRPr="00BF36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F367C">
        <w:rPr>
          <w:rFonts w:ascii="Times New Roman" w:hAnsi="Times New Roman" w:cs="Times New Roman"/>
          <w:sz w:val="32"/>
          <w:szCs w:val="32"/>
        </w:rPr>
        <w:t>Skills</w:t>
      </w:r>
      <w:proofErr w:type="spellEnd"/>
      <w:r w:rsidRPr="00BF36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F367C">
        <w:rPr>
          <w:rFonts w:ascii="Times New Roman" w:hAnsi="Times New Roman" w:cs="Times New Roman"/>
          <w:sz w:val="32"/>
          <w:szCs w:val="32"/>
        </w:rPr>
        <w:t>Russia</w:t>
      </w:r>
      <w:proofErr w:type="spellEnd"/>
      <w:r w:rsidRPr="00BF367C">
        <w:rPr>
          <w:rFonts w:ascii="Times New Roman" w:hAnsi="Times New Roman" w:cs="Times New Roman"/>
          <w:sz w:val="32"/>
          <w:szCs w:val="32"/>
        </w:rPr>
        <w:t xml:space="preserve"> Р</w:t>
      </w:r>
      <w:proofErr w:type="gramStart"/>
      <w:r w:rsidRPr="00BF367C">
        <w:rPr>
          <w:rFonts w:ascii="Times New Roman" w:hAnsi="Times New Roman" w:cs="Times New Roman"/>
          <w:sz w:val="32"/>
          <w:szCs w:val="32"/>
        </w:rPr>
        <w:t>С(</w:t>
      </w:r>
      <w:proofErr w:type="gramEnd"/>
      <w:r w:rsidRPr="00BF367C">
        <w:rPr>
          <w:rFonts w:ascii="Times New Roman" w:hAnsi="Times New Roman" w:cs="Times New Roman"/>
          <w:sz w:val="32"/>
          <w:szCs w:val="32"/>
        </w:rPr>
        <w:t xml:space="preserve">Я)-2020» в </w:t>
      </w:r>
      <w:proofErr w:type="spellStart"/>
      <w:r w:rsidRPr="00BF367C">
        <w:rPr>
          <w:rFonts w:ascii="Times New Roman" w:hAnsi="Times New Roman" w:cs="Times New Roman"/>
          <w:sz w:val="32"/>
          <w:szCs w:val="32"/>
        </w:rPr>
        <w:t>Нюрбинском</w:t>
      </w:r>
      <w:proofErr w:type="spellEnd"/>
      <w:r w:rsidRPr="00BF367C">
        <w:rPr>
          <w:rFonts w:ascii="Times New Roman" w:hAnsi="Times New Roman" w:cs="Times New Roman"/>
          <w:sz w:val="32"/>
          <w:szCs w:val="32"/>
        </w:rPr>
        <w:t xml:space="preserve"> районе</w:t>
      </w:r>
    </w:p>
    <w:p w:rsidR="000B49B4" w:rsidRPr="000B49B4" w:rsidRDefault="000B49B4" w:rsidP="00BF367C">
      <w:pPr>
        <w:jc w:val="center"/>
        <w:rPr>
          <w:rFonts w:ascii="Times New Roman" w:hAnsi="Times New Roman" w:cs="Times New Roman"/>
          <w:sz w:val="32"/>
          <w:szCs w:val="32"/>
        </w:rPr>
      </w:pPr>
      <w:r w:rsidRPr="000B49B4">
        <w:rPr>
          <w:rFonts w:ascii="Times New Roman" w:hAnsi="Times New Roman" w:cs="Times New Roman"/>
          <w:sz w:val="32"/>
          <w:szCs w:val="32"/>
        </w:rPr>
        <w:t xml:space="preserve"> «Молодые профессионалы»</w:t>
      </w:r>
      <w:r w:rsidR="00BF367C">
        <w:rPr>
          <w:rFonts w:ascii="Times New Roman" w:hAnsi="Times New Roman" w:cs="Times New Roman"/>
          <w:sz w:val="32"/>
          <w:szCs w:val="32"/>
        </w:rPr>
        <w:t xml:space="preserve"> по компетенции </w:t>
      </w:r>
    </w:p>
    <w:p w:rsidR="00CF6F08" w:rsidRDefault="00BF367C" w:rsidP="000B49B4">
      <w:pPr>
        <w:jc w:val="center"/>
        <w:rPr>
          <w:rFonts w:ascii="Times New Roman" w:hAnsi="Times New Roman" w:cs="Times New Roman"/>
          <w:sz w:val="32"/>
          <w:szCs w:val="32"/>
        </w:rPr>
      </w:pPr>
      <w:r w:rsidRPr="000B49B4">
        <w:rPr>
          <w:rFonts w:ascii="Times New Roman" w:hAnsi="Times New Roman" w:cs="Times New Roman"/>
          <w:sz w:val="32"/>
          <w:szCs w:val="32"/>
        </w:rPr>
        <w:t xml:space="preserve"> </w:t>
      </w:r>
      <w:r w:rsidR="000B49B4" w:rsidRPr="000B49B4">
        <w:rPr>
          <w:rFonts w:ascii="Times New Roman" w:hAnsi="Times New Roman" w:cs="Times New Roman"/>
          <w:sz w:val="32"/>
          <w:szCs w:val="32"/>
        </w:rPr>
        <w:t>«Ювелирное дело» - Юниоры</w:t>
      </w:r>
    </w:p>
    <w:p w:rsidR="000B49B4" w:rsidRDefault="00BF367C" w:rsidP="000B49B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Место проведение МБОУ «</w:t>
      </w:r>
      <w:proofErr w:type="spellStart"/>
      <w:r>
        <w:rPr>
          <w:rFonts w:ascii="Times New Roman" w:hAnsi="Times New Roman" w:cs="Times New Roman"/>
          <w:sz w:val="32"/>
          <w:szCs w:val="32"/>
        </w:rPr>
        <w:t>Нюрбинский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технический лицей </w:t>
      </w:r>
      <w:proofErr w:type="spellStart"/>
      <w:r>
        <w:rPr>
          <w:rFonts w:ascii="Times New Roman" w:hAnsi="Times New Roman" w:cs="Times New Roman"/>
          <w:sz w:val="32"/>
          <w:szCs w:val="32"/>
        </w:rPr>
        <w:t>им.А.Н.</w:t>
      </w:r>
      <w:proofErr w:type="gramStart"/>
      <w:r>
        <w:rPr>
          <w:rFonts w:ascii="Times New Roman" w:hAnsi="Times New Roman" w:cs="Times New Roman"/>
          <w:sz w:val="32"/>
          <w:szCs w:val="32"/>
        </w:rPr>
        <w:t>Чусовского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>»</w:t>
      </w:r>
    </w:p>
    <w:p w:rsidR="000B49B4" w:rsidRDefault="000B49B4" w:rsidP="000B49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B49B4" w:rsidRDefault="000B49B4" w:rsidP="000B49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B49B4" w:rsidRDefault="000B49B4" w:rsidP="000B49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B49B4" w:rsidRDefault="000B49B4" w:rsidP="000B49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B49B4" w:rsidRDefault="000B49B4" w:rsidP="000B49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B49B4" w:rsidRDefault="000B49B4" w:rsidP="000B49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B49B4" w:rsidRDefault="000B49B4" w:rsidP="000B49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B49B4" w:rsidRDefault="000B49B4" w:rsidP="000B49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B49B4" w:rsidRDefault="000B49B4" w:rsidP="00BF367C">
      <w:pPr>
        <w:rPr>
          <w:rFonts w:ascii="Times New Roman" w:hAnsi="Times New Roman" w:cs="Times New Roman"/>
          <w:sz w:val="32"/>
          <w:szCs w:val="32"/>
        </w:rPr>
      </w:pPr>
    </w:p>
    <w:p w:rsidR="000B49B4" w:rsidRPr="005261D0" w:rsidRDefault="005261D0" w:rsidP="000B49B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Нюрба 2020</w:t>
      </w:r>
    </w:p>
    <w:p w:rsidR="005261D0" w:rsidRDefault="005261D0" w:rsidP="000B49B4">
      <w:pPr>
        <w:rPr>
          <w:rFonts w:ascii="Times New Roman" w:hAnsi="Times New Roman" w:cs="Times New Roman"/>
          <w:sz w:val="32"/>
          <w:szCs w:val="32"/>
        </w:rPr>
      </w:pPr>
    </w:p>
    <w:p w:rsidR="000B49B4" w:rsidRPr="00B02CEF" w:rsidRDefault="000B49B4" w:rsidP="000B49B4">
      <w:pPr>
        <w:rPr>
          <w:rFonts w:ascii="Times New Roman" w:hAnsi="Times New Roman" w:cs="Times New Roman"/>
          <w:sz w:val="28"/>
          <w:szCs w:val="28"/>
        </w:rPr>
      </w:pPr>
      <w:r w:rsidRPr="00B02CEF">
        <w:rPr>
          <w:rFonts w:ascii="Times New Roman" w:hAnsi="Times New Roman" w:cs="Times New Roman"/>
          <w:sz w:val="28"/>
          <w:szCs w:val="28"/>
        </w:rPr>
        <w:t>КОНКУРСНОЕ ЗАДАНИЕ</w:t>
      </w:r>
    </w:p>
    <w:p w:rsidR="000B49B4" w:rsidRPr="00B02CEF" w:rsidRDefault="005261D0" w:rsidP="000B49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0B49B4" w:rsidRPr="00B02CEF">
        <w:rPr>
          <w:rFonts w:ascii="Times New Roman" w:hAnsi="Times New Roman" w:cs="Times New Roman"/>
          <w:sz w:val="28"/>
          <w:szCs w:val="28"/>
        </w:rPr>
        <w:t>емпионата «Молод</w:t>
      </w:r>
      <w:r w:rsidR="00EC7F08">
        <w:rPr>
          <w:rFonts w:ascii="Times New Roman" w:hAnsi="Times New Roman" w:cs="Times New Roman"/>
          <w:sz w:val="28"/>
          <w:szCs w:val="28"/>
        </w:rPr>
        <w:t>ые профессионалы» («</w:t>
      </w:r>
      <w:proofErr w:type="spellStart"/>
      <w:r w:rsidR="00EC7F08">
        <w:rPr>
          <w:rFonts w:ascii="Times New Roman" w:hAnsi="Times New Roman" w:cs="Times New Roman"/>
          <w:sz w:val="28"/>
          <w:szCs w:val="28"/>
        </w:rPr>
        <w:t>Worldskills</w:t>
      </w:r>
      <w:r w:rsidR="000B49B4" w:rsidRPr="00B02CEF">
        <w:rPr>
          <w:rFonts w:ascii="Times New Roman" w:hAnsi="Times New Roman" w:cs="Times New Roman"/>
          <w:sz w:val="28"/>
          <w:szCs w:val="28"/>
        </w:rPr>
        <w:t>Russia</w:t>
      </w:r>
      <w:proofErr w:type="spellEnd"/>
      <w:r w:rsidR="000B49B4" w:rsidRPr="00B02CEF">
        <w:rPr>
          <w:rFonts w:ascii="Times New Roman" w:hAnsi="Times New Roman" w:cs="Times New Roman"/>
          <w:sz w:val="28"/>
          <w:szCs w:val="28"/>
        </w:rPr>
        <w:t>») 2020</w:t>
      </w:r>
    </w:p>
    <w:p w:rsidR="000B49B4" w:rsidRPr="00B02CEF" w:rsidRDefault="000B49B4" w:rsidP="000B49B4">
      <w:pPr>
        <w:rPr>
          <w:rFonts w:ascii="Times New Roman" w:hAnsi="Times New Roman" w:cs="Times New Roman"/>
          <w:sz w:val="28"/>
          <w:szCs w:val="28"/>
        </w:rPr>
      </w:pPr>
      <w:r w:rsidRPr="00B02CEF">
        <w:rPr>
          <w:rFonts w:ascii="Times New Roman" w:hAnsi="Times New Roman" w:cs="Times New Roman"/>
          <w:sz w:val="28"/>
          <w:szCs w:val="28"/>
        </w:rPr>
        <w:t>«Ювелирное дело» - Юниоры</w:t>
      </w:r>
    </w:p>
    <w:p w:rsidR="000B49B4" w:rsidRPr="00B02CEF" w:rsidRDefault="000B49B4" w:rsidP="000B49B4">
      <w:pPr>
        <w:rPr>
          <w:rFonts w:ascii="Times New Roman" w:hAnsi="Times New Roman" w:cs="Times New Roman"/>
          <w:sz w:val="28"/>
          <w:szCs w:val="28"/>
        </w:rPr>
      </w:pPr>
      <w:r w:rsidRPr="00B02CEF">
        <w:rPr>
          <w:rFonts w:ascii="Times New Roman" w:hAnsi="Times New Roman" w:cs="Times New Roman"/>
          <w:sz w:val="28"/>
          <w:szCs w:val="28"/>
        </w:rPr>
        <w:t>«Изготовление модульного изделия»</w:t>
      </w:r>
    </w:p>
    <w:p w:rsidR="000B49B4" w:rsidRPr="00B02CEF" w:rsidRDefault="000B49B4" w:rsidP="000B49B4">
      <w:pPr>
        <w:rPr>
          <w:rFonts w:ascii="Times New Roman" w:hAnsi="Times New Roman" w:cs="Times New Roman"/>
          <w:sz w:val="28"/>
          <w:szCs w:val="28"/>
        </w:rPr>
      </w:pPr>
      <w:r w:rsidRPr="00B02CEF">
        <w:rPr>
          <w:rFonts w:ascii="Times New Roman" w:hAnsi="Times New Roman" w:cs="Times New Roman"/>
          <w:sz w:val="28"/>
          <w:szCs w:val="28"/>
        </w:rPr>
        <w:t>Задание включает в себя следующие разделы:</w:t>
      </w:r>
    </w:p>
    <w:p w:rsidR="000B49B4" w:rsidRPr="00B02CEF" w:rsidRDefault="000B49B4" w:rsidP="000B49B4">
      <w:pPr>
        <w:rPr>
          <w:rFonts w:ascii="Times New Roman" w:hAnsi="Times New Roman" w:cs="Times New Roman"/>
          <w:sz w:val="28"/>
          <w:szCs w:val="28"/>
        </w:rPr>
      </w:pPr>
      <w:r w:rsidRPr="00B02CEF">
        <w:rPr>
          <w:rFonts w:ascii="Times New Roman" w:hAnsi="Times New Roman" w:cs="Times New Roman"/>
          <w:sz w:val="28"/>
          <w:szCs w:val="28"/>
        </w:rPr>
        <w:t>1. Введение</w:t>
      </w:r>
    </w:p>
    <w:p w:rsidR="000B49B4" w:rsidRPr="00B02CEF" w:rsidRDefault="000B49B4" w:rsidP="000B49B4">
      <w:pPr>
        <w:rPr>
          <w:rFonts w:ascii="Times New Roman" w:hAnsi="Times New Roman" w:cs="Times New Roman"/>
          <w:sz w:val="28"/>
          <w:szCs w:val="28"/>
        </w:rPr>
      </w:pPr>
      <w:r w:rsidRPr="00B02CEF">
        <w:rPr>
          <w:rFonts w:ascii="Times New Roman" w:hAnsi="Times New Roman" w:cs="Times New Roman"/>
          <w:sz w:val="28"/>
          <w:szCs w:val="28"/>
        </w:rPr>
        <w:t>2. Формы участия</w:t>
      </w:r>
    </w:p>
    <w:p w:rsidR="000B49B4" w:rsidRPr="00B02CEF" w:rsidRDefault="000B49B4" w:rsidP="000B49B4">
      <w:pPr>
        <w:rPr>
          <w:rFonts w:ascii="Times New Roman" w:hAnsi="Times New Roman" w:cs="Times New Roman"/>
          <w:sz w:val="28"/>
          <w:szCs w:val="28"/>
        </w:rPr>
      </w:pPr>
      <w:r w:rsidRPr="00B02CEF">
        <w:rPr>
          <w:rFonts w:ascii="Times New Roman" w:hAnsi="Times New Roman" w:cs="Times New Roman"/>
          <w:sz w:val="28"/>
          <w:szCs w:val="28"/>
        </w:rPr>
        <w:t>3. Задание</w:t>
      </w:r>
    </w:p>
    <w:p w:rsidR="000B49B4" w:rsidRPr="00B02CEF" w:rsidRDefault="000B49B4" w:rsidP="000B49B4">
      <w:pPr>
        <w:rPr>
          <w:rFonts w:ascii="Times New Roman" w:hAnsi="Times New Roman" w:cs="Times New Roman"/>
          <w:sz w:val="28"/>
          <w:szCs w:val="28"/>
        </w:rPr>
      </w:pPr>
      <w:r w:rsidRPr="00B02CEF">
        <w:rPr>
          <w:rFonts w:ascii="Times New Roman" w:hAnsi="Times New Roman" w:cs="Times New Roman"/>
          <w:sz w:val="28"/>
          <w:szCs w:val="28"/>
        </w:rPr>
        <w:t>4. Модули задания и необходимое время</w:t>
      </w:r>
    </w:p>
    <w:p w:rsidR="000B49B4" w:rsidRPr="00B02CEF" w:rsidRDefault="000B49B4" w:rsidP="000B49B4">
      <w:pPr>
        <w:rPr>
          <w:rFonts w:ascii="Times New Roman" w:hAnsi="Times New Roman" w:cs="Times New Roman"/>
          <w:sz w:val="28"/>
          <w:szCs w:val="28"/>
        </w:rPr>
      </w:pPr>
      <w:r w:rsidRPr="00B02CEF">
        <w:rPr>
          <w:rFonts w:ascii="Times New Roman" w:hAnsi="Times New Roman" w:cs="Times New Roman"/>
          <w:sz w:val="28"/>
          <w:szCs w:val="28"/>
        </w:rPr>
        <w:t>5. Критерии оценки</w:t>
      </w:r>
    </w:p>
    <w:p w:rsidR="000B49B4" w:rsidRDefault="000B49B4" w:rsidP="000B49B4">
      <w:pPr>
        <w:rPr>
          <w:rFonts w:ascii="Times New Roman" w:hAnsi="Times New Roman" w:cs="Times New Roman"/>
          <w:sz w:val="28"/>
          <w:szCs w:val="28"/>
        </w:rPr>
      </w:pPr>
      <w:r w:rsidRPr="00B02CEF">
        <w:rPr>
          <w:rFonts w:ascii="Times New Roman" w:hAnsi="Times New Roman" w:cs="Times New Roman"/>
          <w:sz w:val="28"/>
          <w:szCs w:val="28"/>
        </w:rPr>
        <w:t>6. Пример конкурсного задания (чертеж)</w:t>
      </w:r>
    </w:p>
    <w:p w:rsidR="0078663E" w:rsidRPr="00B02CEF" w:rsidRDefault="0078663E" w:rsidP="000B49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Организация конкурсной части</w:t>
      </w:r>
    </w:p>
    <w:p w:rsidR="000B49B4" w:rsidRPr="00B02CEF" w:rsidRDefault="000B49B4" w:rsidP="000B49B4">
      <w:pPr>
        <w:rPr>
          <w:rFonts w:ascii="Times New Roman" w:hAnsi="Times New Roman" w:cs="Times New Roman"/>
          <w:sz w:val="28"/>
          <w:szCs w:val="28"/>
        </w:rPr>
      </w:pPr>
    </w:p>
    <w:p w:rsidR="000B49B4" w:rsidRPr="00B02CEF" w:rsidRDefault="000B49B4" w:rsidP="000B49B4">
      <w:pPr>
        <w:rPr>
          <w:rFonts w:ascii="Times New Roman" w:hAnsi="Times New Roman" w:cs="Times New Roman"/>
          <w:sz w:val="28"/>
          <w:szCs w:val="28"/>
        </w:rPr>
      </w:pPr>
      <w:r w:rsidRPr="00B02CEF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5261D0">
        <w:rPr>
          <w:rFonts w:ascii="Times New Roman" w:hAnsi="Times New Roman" w:cs="Times New Roman"/>
          <w:sz w:val="28"/>
          <w:szCs w:val="28"/>
        </w:rPr>
        <w:t xml:space="preserve">часов на выполнение задания: </w:t>
      </w:r>
      <w:r w:rsidR="00827BF2">
        <w:rPr>
          <w:rFonts w:ascii="Times New Roman" w:hAnsi="Times New Roman" w:cs="Times New Roman"/>
          <w:sz w:val="28"/>
          <w:szCs w:val="28"/>
        </w:rPr>
        <w:t xml:space="preserve"> 4 часа</w:t>
      </w:r>
    </w:p>
    <w:p w:rsidR="000B49B4" w:rsidRPr="00B02CEF" w:rsidRDefault="000B49B4" w:rsidP="000B49B4">
      <w:pPr>
        <w:rPr>
          <w:rFonts w:ascii="Times New Roman" w:hAnsi="Times New Roman" w:cs="Times New Roman"/>
          <w:sz w:val="28"/>
          <w:szCs w:val="28"/>
        </w:rPr>
      </w:pPr>
    </w:p>
    <w:p w:rsidR="000B49B4" w:rsidRPr="00B02CEF" w:rsidRDefault="000B49B4" w:rsidP="000B49B4">
      <w:pPr>
        <w:rPr>
          <w:rFonts w:ascii="Times New Roman" w:hAnsi="Times New Roman" w:cs="Times New Roman"/>
          <w:sz w:val="28"/>
          <w:szCs w:val="28"/>
        </w:rPr>
      </w:pPr>
    </w:p>
    <w:p w:rsidR="000B49B4" w:rsidRPr="00B02CEF" w:rsidRDefault="000B49B4" w:rsidP="000B49B4">
      <w:pPr>
        <w:rPr>
          <w:rFonts w:ascii="Times New Roman" w:hAnsi="Times New Roman" w:cs="Times New Roman"/>
          <w:sz w:val="28"/>
          <w:szCs w:val="28"/>
        </w:rPr>
      </w:pPr>
    </w:p>
    <w:p w:rsidR="000B49B4" w:rsidRPr="00B02CEF" w:rsidRDefault="000B49B4" w:rsidP="000B49B4">
      <w:pPr>
        <w:rPr>
          <w:rFonts w:ascii="Times New Roman" w:hAnsi="Times New Roman" w:cs="Times New Roman"/>
          <w:sz w:val="28"/>
          <w:szCs w:val="28"/>
        </w:rPr>
      </w:pPr>
    </w:p>
    <w:p w:rsidR="000B49B4" w:rsidRPr="00B02CEF" w:rsidRDefault="000B49B4" w:rsidP="000B49B4">
      <w:pPr>
        <w:rPr>
          <w:rFonts w:ascii="Times New Roman" w:hAnsi="Times New Roman" w:cs="Times New Roman"/>
          <w:sz w:val="28"/>
          <w:szCs w:val="28"/>
        </w:rPr>
      </w:pPr>
    </w:p>
    <w:p w:rsidR="000B49B4" w:rsidRPr="00B02CEF" w:rsidRDefault="000B49B4" w:rsidP="000B49B4">
      <w:pPr>
        <w:rPr>
          <w:rFonts w:ascii="Times New Roman" w:hAnsi="Times New Roman" w:cs="Times New Roman"/>
          <w:sz w:val="28"/>
          <w:szCs w:val="28"/>
        </w:rPr>
      </w:pPr>
    </w:p>
    <w:p w:rsidR="000B49B4" w:rsidRPr="00B02CEF" w:rsidRDefault="000B49B4" w:rsidP="000B49B4">
      <w:pPr>
        <w:rPr>
          <w:rFonts w:ascii="Times New Roman" w:hAnsi="Times New Roman" w:cs="Times New Roman"/>
          <w:sz w:val="28"/>
          <w:szCs w:val="28"/>
        </w:rPr>
      </w:pPr>
    </w:p>
    <w:p w:rsidR="000B49B4" w:rsidRPr="00B02CEF" w:rsidRDefault="000B49B4" w:rsidP="000B49B4">
      <w:pPr>
        <w:rPr>
          <w:rFonts w:ascii="Times New Roman" w:hAnsi="Times New Roman" w:cs="Times New Roman"/>
          <w:sz w:val="28"/>
          <w:szCs w:val="28"/>
        </w:rPr>
      </w:pPr>
    </w:p>
    <w:p w:rsidR="000B49B4" w:rsidRPr="00B02CEF" w:rsidRDefault="000B49B4" w:rsidP="000B49B4">
      <w:pPr>
        <w:rPr>
          <w:rFonts w:ascii="Times New Roman" w:hAnsi="Times New Roman" w:cs="Times New Roman"/>
          <w:sz w:val="28"/>
          <w:szCs w:val="28"/>
        </w:rPr>
      </w:pPr>
    </w:p>
    <w:p w:rsidR="000B49B4" w:rsidRPr="00B02CEF" w:rsidRDefault="000B49B4" w:rsidP="000B49B4">
      <w:pPr>
        <w:rPr>
          <w:rFonts w:ascii="Times New Roman" w:hAnsi="Times New Roman" w:cs="Times New Roman"/>
          <w:sz w:val="28"/>
          <w:szCs w:val="28"/>
        </w:rPr>
      </w:pPr>
    </w:p>
    <w:p w:rsidR="00B02CEF" w:rsidRDefault="00B02CEF" w:rsidP="000B49B4">
      <w:pPr>
        <w:rPr>
          <w:rFonts w:ascii="Times New Roman" w:hAnsi="Times New Roman" w:cs="Times New Roman"/>
          <w:sz w:val="28"/>
          <w:szCs w:val="28"/>
        </w:rPr>
      </w:pPr>
    </w:p>
    <w:p w:rsidR="00EC7F08" w:rsidRDefault="00EC7F08" w:rsidP="000B49B4">
      <w:pPr>
        <w:rPr>
          <w:rFonts w:ascii="Times New Roman" w:hAnsi="Times New Roman" w:cs="Times New Roman"/>
          <w:sz w:val="28"/>
          <w:szCs w:val="28"/>
        </w:rPr>
      </w:pPr>
    </w:p>
    <w:p w:rsidR="000B49B4" w:rsidRPr="00B02CEF" w:rsidRDefault="000B49B4" w:rsidP="000B49B4">
      <w:pPr>
        <w:rPr>
          <w:rFonts w:ascii="Times New Roman" w:hAnsi="Times New Roman" w:cs="Times New Roman"/>
          <w:sz w:val="28"/>
          <w:szCs w:val="28"/>
        </w:rPr>
      </w:pPr>
      <w:r w:rsidRPr="00B02CEF">
        <w:rPr>
          <w:rFonts w:ascii="Times New Roman" w:hAnsi="Times New Roman" w:cs="Times New Roman"/>
          <w:sz w:val="28"/>
          <w:szCs w:val="28"/>
        </w:rPr>
        <w:lastRenderedPageBreak/>
        <w:t>1. ВВЕДЕНИЕ</w:t>
      </w:r>
    </w:p>
    <w:p w:rsidR="000B49B4" w:rsidRPr="00B02CEF" w:rsidRDefault="000B49B4" w:rsidP="000B49B4">
      <w:pPr>
        <w:rPr>
          <w:rFonts w:ascii="Times New Roman" w:hAnsi="Times New Roman" w:cs="Times New Roman"/>
          <w:sz w:val="28"/>
          <w:szCs w:val="28"/>
        </w:rPr>
      </w:pPr>
      <w:r w:rsidRPr="00B02CEF">
        <w:rPr>
          <w:rFonts w:ascii="Times New Roman" w:hAnsi="Times New Roman" w:cs="Times New Roman"/>
          <w:sz w:val="28"/>
          <w:szCs w:val="28"/>
        </w:rPr>
        <w:t>1.1. Название и описание профессиональной компетенции.</w:t>
      </w:r>
    </w:p>
    <w:p w:rsidR="000B49B4" w:rsidRPr="00B02CEF" w:rsidRDefault="000B49B4" w:rsidP="000B49B4">
      <w:pPr>
        <w:rPr>
          <w:rFonts w:ascii="Times New Roman" w:hAnsi="Times New Roman" w:cs="Times New Roman"/>
          <w:sz w:val="28"/>
          <w:szCs w:val="28"/>
        </w:rPr>
      </w:pPr>
      <w:r w:rsidRPr="00B02CEF">
        <w:rPr>
          <w:rFonts w:ascii="Times New Roman" w:hAnsi="Times New Roman" w:cs="Times New Roman"/>
          <w:sz w:val="28"/>
          <w:szCs w:val="28"/>
        </w:rPr>
        <w:t>1.1.1 Название профессиональной компетенции: Ювелирное дело.</w:t>
      </w:r>
    </w:p>
    <w:p w:rsidR="000B49B4" w:rsidRPr="00B02CEF" w:rsidRDefault="000B49B4" w:rsidP="000B49B4">
      <w:pPr>
        <w:rPr>
          <w:rFonts w:ascii="Times New Roman" w:hAnsi="Times New Roman" w:cs="Times New Roman"/>
          <w:sz w:val="28"/>
          <w:szCs w:val="28"/>
        </w:rPr>
      </w:pPr>
      <w:r w:rsidRPr="00B02CEF">
        <w:rPr>
          <w:rFonts w:ascii="Times New Roman" w:hAnsi="Times New Roman" w:cs="Times New Roman"/>
          <w:sz w:val="28"/>
          <w:szCs w:val="28"/>
        </w:rPr>
        <w:t>1.1.2. Описание профессиональной компетенции.</w:t>
      </w:r>
    </w:p>
    <w:p w:rsidR="000B49B4" w:rsidRPr="00B02CEF" w:rsidRDefault="000B49B4" w:rsidP="005261D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2CEF">
        <w:rPr>
          <w:rFonts w:ascii="Times New Roman" w:hAnsi="Times New Roman" w:cs="Times New Roman"/>
          <w:sz w:val="28"/>
          <w:szCs w:val="28"/>
        </w:rPr>
        <w:t>Профессия ювелира статусная, престижная и очень многогранно интересна. С каждым</w:t>
      </w:r>
      <w:r w:rsidR="00B02CEF">
        <w:rPr>
          <w:rFonts w:ascii="Times New Roman" w:hAnsi="Times New Roman" w:cs="Times New Roman"/>
          <w:sz w:val="28"/>
          <w:szCs w:val="28"/>
        </w:rPr>
        <w:t xml:space="preserve"> </w:t>
      </w:r>
      <w:r w:rsidRPr="00B02CEF">
        <w:rPr>
          <w:rFonts w:ascii="Times New Roman" w:hAnsi="Times New Roman" w:cs="Times New Roman"/>
          <w:sz w:val="28"/>
          <w:szCs w:val="28"/>
        </w:rPr>
        <w:t>годом профессия видоизменяется, внедряются дости</w:t>
      </w:r>
      <w:r w:rsidR="00B02CEF">
        <w:rPr>
          <w:rFonts w:ascii="Times New Roman" w:hAnsi="Times New Roman" w:cs="Times New Roman"/>
          <w:sz w:val="28"/>
          <w:szCs w:val="28"/>
        </w:rPr>
        <w:t xml:space="preserve">жения высоких технологий, и она </w:t>
      </w:r>
      <w:r w:rsidRPr="00B02CEF">
        <w:rPr>
          <w:rFonts w:ascii="Times New Roman" w:hAnsi="Times New Roman" w:cs="Times New Roman"/>
          <w:sz w:val="28"/>
          <w:szCs w:val="28"/>
        </w:rPr>
        <w:t>становится актуальнее и актуальнее. В примерах истории, многие старинные украшения имеют</w:t>
      </w:r>
      <w:r w:rsidR="00B02CEF">
        <w:rPr>
          <w:rFonts w:ascii="Times New Roman" w:hAnsi="Times New Roman" w:cs="Times New Roman"/>
          <w:sz w:val="28"/>
          <w:szCs w:val="28"/>
        </w:rPr>
        <w:t xml:space="preserve"> </w:t>
      </w:r>
      <w:r w:rsidRPr="00B02CEF">
        <w:rPr>
          <w:rFonts w:ascii="Times New Roman" w:hAnsi="Times New Roman" w:cs="Times New Roman"/>
          <w:sz w:val="28"/>
          <w:szCs w:val="28"/>
        </w:rPr>
        <w:t>высокую художественную ценность, приравниваются к бесц</w:t>
      </w:r>
      <w:r w:rsidR="00B02CEF">
        <w:rPr>
          <w:rFonts w:ascii="Times New Roman" w:hAnsi="Times New Roman" w:cs="Times New Roman"/>
          <w:sz w:val="28"/>
          <w:szCs w:val="28"/>
        </w:rPr>
        <w:t xml:space="preserve">енным произведениям искусства и </w:t>
      </w:r>
      <w:r w:rsidRPr="00B02CEF">
        <w:rPr>
          <w:rFonts w:ascii="Times New Roman" w:hAnsi="Times New Roman" w:cs="Times New Roman"/>
          <w:sz w:val="28"/>
          <w:szCs w:val="28"/>
        </w:rPr>
        <w:t>считаются шедеврами. Сегодня же мастера ювелирног</w:t>
      </w:r>
      <w:r w:rsidR="00B02CEF">
        <w:rPr>
          <w:rFonts w:ascii="Times New Roman" w:hAnsi="Times New Roman" w:cs="Times New Roman"/>
          <w:sz w:val="28"/>
          <w:szCs w:val="28"/>
        </w:rPr>
        <w:t xml:space="preserve">о дела создают изделия, которые </w:t>
      </w:r>
      <w:r w:rsidRPr="00B02CEF">
        <w:rPr>
          <w:rFonts w:ascii="Times New Roman" w:hAnsi="Times New Roman" w:cs="Times New Roman"/>
          <w:sz w:val="28"/>
          <w:szCs w:val="28"/>
        </w:rPr>
        <w:t>становятся уникальным продолжением «Я» владельца, стараются</w:t>
      </w:r>
      <w:r w:rsidR="00B02CEF">
        <w:rPr>
          <w:rFonts w:ascii="Times New Roman" w:hAnsi="Times New Roman" w:cs="Times New Roman"/>
          <w:sz w:val="28"/>
          <w:szCs w:val="28"/>
        </w:rPr>
        <w:t xml:space="preserve"> создать то, что будет украшать </w:t>
      </w:r>
      <w:r w:rsidRPr="00B02CEF">
        <w:rPr>
          <w:rFonts w:ascii="Times New Roman" w:hAnsi="Times New Roman" w:cs="Times New Roman"/>
          <w:sz w:val="28"/>
          <w:szCs w:val="28"/>
        </w:rPr>
        <w:t>и иметь ценность на протяжении многих лет</w:t>
      </w:r>
      <w:r w:rsidR="00B02CEF">
        <w:rPr>
          <w:rFonts w:ascii="Times New Roman" w:hAnsi="Times New Roman" w:cs="Times New Roman"/>
          <w:sz w:val="28"/>
          <w:szCs w:val="28"/>
        </w:rPr>
        <w:t xml:space="preserve">. </w:t>
      </w:r>
      <w:r w:rsidRPr="00B02CEF">
        <w:rPr>
          <w:rFonts w:ascii="Times New Roman" w:hAnsi="Times New Roman" w:cs="Times New Roman"/>
          <w:sz w:val="28"/>
          <w:szCs w:val="28"/>
        </w:rPr>
        <w:t xml:space="preserve">Ювелиры в отрасли условно делятся на два типа. </w:t>
      </w:r>
      <w:r w:rsidR="00B02CEF">
        <w:rPr>
          <w:rFonts w:ascii="Times New Roman" w:hAnsi="Times New Roman" w:cs="Times New Roman"/>
          <w:sz w:val="28"/>
          <w:szCs w:val="28"/>
        </w:rPr>
        <w:t xml:space="preserve">Одни изготавливают украшения на </w:t>
      </w:r>
      <w:r w:rsidRPr="00B02CEF">
        <w:rPr>
          <w:rFonts w:ascii="Times New Roman" w:hAnsi="Times New Roman" w:cs="Times New Roman"/>
          <w:sz w:val="28"/>
          <w:szCs w:val="28"/>
        </w:rPr>
        <w:t>предприятиях, в основном серийные или массового п</w:t>
      </w:r>
      <w:r w:rsidR="00B02CEF">
        <w:rPr>
          <w:rFonts w:ascii="Times New Roman" w:hAnsi="Times New Roman" w:cs="Times New Roman"/>
          <w:sz w:val="28"/>
          <w:szCs w:val="28"/>
        </w:rPr>
        <w:t xml:space="preserve">роизводства, специализируясь на </w:t>
      </w:r>
      <w:r w:rsidRPr="00B02CEF">
        <w:rPr>
          <w:rFonts w:ascii="Times New Roman" w:hAnsi="Times New Roman" w:cs="Times New Roman"/>
          <w:sz w:val="28"/>
          <w:szCs w:val="28"/>
        </w:rPr>
        <w:t>производственных процессах (монтировка, пайка, закрепка и т.д.). Другие – работают в студиях и</w:t>
      </w:r>
      <w:r w:rsidR="00B02CEF">
        <w:rPr>
          <w:rFonts w:ascii="Times New Roman" w:hAnsi="Times New Roman" w:cs="Times New Roman"/>
          <w:sz w:val="28"/>
          <w:szCs w:val="28"/>
        </w:rPr>
        <w:t xml:space="preserve"> </w:t>
      </w:r>
      <w:r w:rsidRPr="00B02CEF">
        <w:rPr>
          <w:rFonts w:ascii="Times New Roman" w:hAnsi="Times New Roman" w:cs="Times New Roman"/>
          <w:sz w:val="28"/>
          <w:szCs w:val="28"/>
        </w:rPr>
        <w:t xml:space="preserve">мастерских с индивидуальными заказами, разрабатывают </w:t>
      </w:r>
      <w:r w:rsidR="00B02CEF">
        <w:rPr>
          <w:rFonts w:ascii="Times New Roman" w:hAnsi="Times New Roman" w:cs="Times New Roman"/>
          <w:sz w:val="28"/>
          <w:szCs w:val="28"/>
        </w:rPr>
        <w:t xml:space="preserve">эскизы и выполняют эксклюзивные </w:t>
      </w:r>
      <w:r w:rsidRPr="00B02CEF">
        <w:rPr>
          <w:rFonts w:ascii="Times New Roman" w:hAnsi="Times New Roman" w:cs="Times New Roman"/>
          <w:sz w:val="28"/>
          <w:szCs w:val="28"/>
        </w:rPr>
        <w:t>ювелирные изделия, сочетая в себе умения мастера</w:t>
      </w:r>
      <w:r w:rsidR="00B02CEF">
        <w:rPr>
          <w:rFonts w:ascii="Times New Roman" w:hAnsi="Times New Roman" w:cs="Times New Roman"/>
          <w:sz w:val="28"/>
          <w:szCs w:val="28"/>
        </w:rPr>
        <w:t xml:space="preserve">-ювелира и художника-дизайнера. </w:t>
      </w:r>
      <w:r w:rsidRPr="00B02CEF">
        <w:rPr>
          <w:rFonts w:ascii="Times New Roman" w:hAnsi="Times New Roman" w:cs="Times New Roman"/>
          <w:sz w:val="28"/>
          <w:szCs w:val="28"/>
        </w:rPr>
        <w:t>В работе используются различные материалы, как к</w:t>
      </w:r>
      <w:r w:rsidR="00B02CEF">
        <w:rPr>
          <w:rFonts w:ascii="Times New Roman" w:hAnsi="Times New Roman" w:cs="Times New Roman"/>
          <w:sz w:val="28"/>
          <w:szCs w:val="28"/>
        </w:rPr>
        <w:t xml:space="preserve">лассические - серебро, золото и </w:t>
      </w:r>
      <w:r w:rsidRPr="00B02CEF">
        <w:rPr>
          <w:rFonts w:ascii="Times New Roman" w:hAnsi="Times New Roman" w:cs="Times New Roman"/>
          <w:sz w:val="28"/>
          <w:szCs w:val="28"/>
        </w:rPr>
        <w:t>платина, драгоценные и полудрагоценные камни, так и не т</w:t>
      </w:r>
      <w:r w:rsidR="00B02CEF">
        <w:rPr>
          <w:rFonts w:ascii="Times New Roman" w:hAnsi="Times New Roman" w:cs="Times New Roman"/>
          <w:sz w:val="28"/>
          <w:szCs w:val="28"/>
        </w:rPr>
        <w:t xml:space="preserve">радиционные – пластик, стекло и поделочные камни. </w:t>
      </w:r>
      <w:r w:rsidRPr="00B02CEF">
        <w:rPr>
          <w:rFonts w:ascii="Times New Roman" w:hAnsi="Times New Roman" w:cs="Times New Roman"/>
          <w:sz w:val="28"/>
          <w:szCs w:val="28"/>
        </w:rPr>
        <w:t>Ювелирное искусство требует усидчивости, терпени</w:t>
      </w:r>
      <w:r w:rsidR="00B02CEF">
        <w:rPr>
          <w:rFonts w:ascii="Times New Roman" w:hAnsi="Times New Roman" w:cs="Times New Roman"/>
          <w:sz w:val="28"/>
          <w:szCs w:val="28"/>
        </w:rPr>
        <w:t xml:space="preserve">я и мастерства. Художник-ювелир </w:t>
      </w:r>
      <w:r w:rsidRPr="00B02CEF">
        <w:rPr>
          <w:rFonts w:ascii="Times New Roman" w:hAnsi="Times New Roman" w:cs="Times New Roman"/>
          <w:sz w:val="28"/>
          <w:szCs w:val="28"/>
        </w:rPr>
        <w:t>проектирует, создает эскиз изделия, тщательно прорабатывает детали соединений, в</w:t>
      </w:r>
      <w:r w:rsidR="00B02CEF">
        <w:rPr>
          <w:rFonts w:ascii="Times New Roman" w:hAnsi="Times New Roman" w:cs="Times New Roman"/>
          <w:sz w:val="28"/>
          <w:szCs w:val="28"/>
        </w:rPr>
        <w:t xml:space="preserve">ид </w:t>
      </w:r>
      <w:r w:rsidRPr="00B02CEF">
        <w:rPr>
          <w:rFonts w:ascii="Times New Roman" w:hAnsi="Times New Roman" w:cs="Times New Roman"/>
          <w:sz w:val="28"/>
          <w:szCs w:val="28"/>
        </w:rPr>
        <w:t>крепления, замка или застежки, подбирает материал и камни</w:t>
      </w:r>
      <w:r w:rsidR="00B02CEF">
        <w:rPr>
          <w:rFonts w:ascii="Times New Roman" w:hAnsi="Times New Roman" w:cs="Times New Roman"/>
          <w:sz w:val="28"/>
          <w:szCs w:val="28"/>
        </w:rPr>
        <w:t xml:space="preserve"> для изготовления. Далее мастер </w:t>
      </w:r>
      <w:r w:rsidRPr="00B02CEF">
        <w:rPr>
          <w:rFonts w:ascii="Times New Roman" w:hAnsi="Times New Roman" w:cs="Times New Roman"/>
          <w:sz w:val="28"/>
          <w:szCs w:val="28"/>
        </w:rPr>
        <w:t>начинает выполнение изделия, согласно задумке. Есть множес</w:t>
      </w:r>
      <w:r w:rsidR="00B02CEF">
        <w:rPr>
          <w:rFonts w:ascii="Times New Roman" w:hAnsi="Times New Roman" w:cs="Times New Roman"/>
          <w:sz w:val="28"/>
          <w:szCs w:val="28"/>
        </w:rPr>
        <w:t xml:space="preserve">тво вариантов изготовления – от </w:t>
      </w:r>
      <w:r w:rsidRPr="00B02CEF">
        <w:rPr>
          <w:rFonts w:ascii="Times New Roman" w:hAnsi="Times New Roman" w:cs="Times New Roman"/>
          <w:sz w:val="28"/>
          <w:szCs w:val="28"/>
        </w:rPr>
        <w:t xml:space="preserve">монтировки и до 3D моделирования и последующего </w:t>
      </w:r>
      <w:proofErr w:type="spellStart"/>
      <w:r w:rsidRPr="00B02CEF">
        <w:rPr>
          <w:rFonts w:ascii="Times New Roman" w:hAnsi="Times New Roman" w:cs="Times New Roman"/>
          <w:sz w:val="28"/>
          <w:szCs w:val="28"/>
        </w:rPr>
        <w:t>прототипирования</w:t>
      </w:r>
      <w:proofErr w:type="spellEnd"/>
      <w:r w:rsidRPr="00B02CEF">
        <w:rPr>
          <w:rFonts w:ascii="Times New Roman" w:hAnsi="Times New Roman" w:cs="Times New Roman"/>
          <w:sz w:val="28"/>
          <w:szCs w:val="28"/>
        </w:rPr>
        <w:t xml:space="preserve">, включая </w:t>
      </w:r>
      <w:r w:rsidR="00B02CEF">
        <w:rPr>
          <w:rFonts w:ascii="Times New Roman" w:hAnsi="Times New Roman" w:cs="Times New Roman"/>
          <w:sz w:val="28"/>
          <w:szCs w:val="28"/>
        </w:rPr>
        <w:t xml:space="preserve">возможность </w:t>
      </w:r>
      <w:r w:rsidRPr="00B02CEF">
        <w:rPr>
          <w:rFonts w:ascii="Times New Roman" w:hAnsi="Times New Roman" w:cs="Times New Roman"/>
          <w:sz w:val="28"/>
          <w:szCs w:val="28"/>
        </w:rPr>
        <w:t xml:space="preserve">выращивания металлом. Если эскизом предусмотрен декор, </w:t>
      </w:r>
      <w:r w:rsidR="00B02CEF">
        <w:rPr>
          <w:rFonts w:ascii="Times New Roman" w:hAnsi="Times New Roman" w:cs="Times New Roman"/>
          <w:sz w:val="28"/>
          <w:szCs w:val="28"/>
        </w:rPr>
        <w:t xml:space="preserve">следующий этап – его выполнение </w:t>
      </w:r>
      <w:r w:rsidRPr="00B02CEF">
        <w:rPr>
          <w:rFonts w:ascii="Times New Roman" w:hAnsi="Times New Roman" w:cs="Times New Roman"/>
          <w:sz w:val="28"/>
          <w:szCs w:val="28"/>
        </w:rPr>
        <w:t xml:space="preserve">на изделии (матирование, чернение, эмалирование и </w:t>
      </w:r>
      <w:proofErr w:type="spellStart"/>
      <w:r w:rsidRPr="00B02CEF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Pr="00B02CEF">
        <w:rPr>
          <w:rFonts w:ascii="Times New Roman" w:hAnsi="Times New Roman" w:cs="Times New Roman"/>
          <w:sz w:val="28"/>
          <w:szCs w:val="28"/>
        </w:rPr>
        <w:t>.). А есл</w:t>
      </w:r>
      <w:r w:rsidR="005261D0">
        <w:rPr>
          <w:rFonts w:ascii="Times New Roman" w:hAnsi="Times New Roman" w:cs="Times New Roman"/>
          <w:sz w:val="28"/>
          <w:szCs w:val="28"/>
        </w:rPr>
        <w:t xml:space="preserve">и изделие подразумевает наличие </w:t>
      </w:r>
      <w:r w:rsidRPr="00B02CEF">
        <w:rPr>
          <w:rFonts w:ascii="Times New Roman" w:hAnsi="Times New Roman" w:cs="Times New Roman"/>
          <w:sz w:val="28"/>
          <w:szCs w:val="28"/>
        </w:rPr>
        <w:t>камней, то установка и закрепка их в изделие. Для этого использу</w:t>
      </w:r>
      <w:r w:rsidR="005261D0">
        <w:rPr>
          <w:rFonts w:ascii="Times New Roman" w:hAnsi="Times New Roman" w:cs="Times New Roman"/>
          <w:sz w:val="28"/>
          <w:szCs w:val="28"/>
        </w:rPr>
        <w:t xml:space="preserve">ются различные техники, </w:t>
      </w:r>
      <w:r w:rsidRPr="00B02CEF">
        <w:rPr>
          <w:rFonts w:ascii="Times New Roman" w:hAnsi="Times New Roman" w:cs="Times New Roman"/>
          <w:sz w:val="28"/>
          <w:szCs w:val="28"/>
        </w:rPr>
        <w:t xml:space="preserve">подчеркивающие красоту и глубину драгоценного камня. На </w:t>
      </w:r>
      <w:r w:rsidR="005261D0">
        <w:rPr>
          <w:rFonts w:ascii="Times New Roman" w:hAnsi="Times New Roman" w:cs="Times New Roman"/>
          <w:sz w:val="28"/>
          <w:szCs w:val="28"/>
        </w:rPr>
        <w:t xml:space="preserve">заключительном этапе – финишная </w:t>
      </w:r>
      <w:r w:rsidRPr="00B02CEF">
        <w:rPr>
          <w:rFonts w:ascii="Times New Roman" w:hAnsi="Times New Roman" w:cs="Times New Roman"/>
          <w:sz w:val="28"/>
          <w:szCs w:val="28"/>
        </w:rPr>
        <w:t>обработка изделия.</w:t>
      </w:r>
    </w:p>
    <w:p w:rsidR="000B49B4" w:rsidRPr="00B02CEF" w:rsidRDefault="000B49B4" w:rsidP="00B02CE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CEF">
        <w:rPr>
          <w:rFonts w:ascii="Times New Roman" w:hAnsi="Times New Roman" w:cs="Times New Roman"/>
          <w:sz w:val="28"/>
          <w:szCs w:val="28"/>
        </w:rPr>
        <w:t>1.2. Сопроводительная документация</w:t>
      </w:r>
    </w:p>
    <w:p w:rsidR="000B49B4" w:rsidRPr="00B02CEF" w:rsidRDefault="000B49B4" w:rsidP="00B02CE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CEF">
        <w:rPr>
          <w:rFonts w:ascii="Times New Roman" w:hAnsi="Times New Roman" w:cs="Times New Roman"/>
          <w:sz w:val="28"/>
          <w:szCs w:val="28"/>
        </w:rPr>
        <w:t>1.2.1. Поскольку данное задание содержит</w:t>
      </w:r>
      <w:r w:rsidR="005261D0">
        <w:rPr>
          <w:rFonts w:ascii="Times New Roman" w:hAnsi="Times New Roman" w:cs="Times New Roman"/>
          <w:sz w:val="28"/>
          <w:szCs w:val="28"/>
        </w:rPr>
        <w:t xml:space="preserve"> лишь информацию, относящуюся к </w:t>
      </w:r>
      <w:r w:rsidRPr="00B02CEF">
        <w:rPr>
          <w:rFonts w:ascii="Times New Roman" w:hAnsi="Times New Roman" w:cs="Times New Roman"/>
          <w:sz w:val="28"/>
          <w:szCs w:val="28"/>
        </w:rPr>
        <w:t>соответствующей профессиональной компетенции, его необх</w:t>
      </w:r>
      <w:r w:rsidR="005261D0">
        <w:rPr>
          <w:rFonts w:ascii="Times New Roman" w:hAnsi="Times New Roman" w:cs="Times New Roman"/>
          <w:sz w:val="28"/>
          <w:szCs w:val="28"/>
        </w:rPr>
        <w:t xml:space="preserve">одимо использовать совместно со </w:t>
      </w:r>
      <w:r w:rsidRPr="00B02CEF">
        <w:rPr>
          <w:rFonts w:ascii="Times New Roman" w:hAnsi="Times New Roman" w:cs="Times New Roman"/>
          <w:sz w:val="28"/>
          <w:szCs w:val="28"/>
        </w:rPr>
        <w:t>следующими документами:</w:t>
      </w:r>
    </w:p>
    <w:p w:rsidR="000B49B4" w:rsidRPr="00B02CEF" w:rsidRDefault="000B49B4" w:rsidP="00B02CE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CEF">
        <w:rPr>
          <w:rFonts w:ascii="Times New Roman" w:hAnsi="Times New Roman" w:cs="Times New Roman"/>
          <w:sz w:val="28"/>
          <w:szCs w:val="28"/>
        </w:rPr>
        <w:t>• «</w:t>
      </w:r>
      <w:proofErr w:type="spellStart"/>
      <w:r w:rsidRPr="00B02CEF">
        <w:rPr>
          <w:rFonts w:ascii="Times New Roman" w:hAnsi="Times New Roman" w:cs="Times New Roman"/>
          <w:sz w:val="28"/>
          <w:szCs w:val="28"/>
        </w:rPr>
        <w:t>WorldSkills</w:t>
      </w:r>
      <w:proofErr w:type="spellEnd"/>
      <w:r w:rsidRPr="00B02C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CEF">
        <w:rPr>
          <w:rFonts w:ascii="Times New Roman" w:hAnsi="Times New Roman" w:cs="Times New Roman"/>
          <w:sz w:val="28"/>
          <w:szCs w:val="28"/>
        </w:rPr>
        <w:t>Russia</w:t>
      </w:r>
      <w:proofErr w:type="spellEnd"/>
      <w:r w:rsidRPr="00B02CEF">
        <w:rPr>
          <w:rFonts w:ascii="Times New Roman" w:hAnsi="Times New Roman" w:cs="Times New Roman"/>
          <w:sz w:val="28"/>
          <w:szCs w:val="28"/>
        </w:rPr>
        <w:t>», Техническое описание. Ювелирное дело;</w:t>
      </w:r>
    </w:p>
    <w:p w:rsidR="000B49B4" w:rsidRPr="00B02CEF" w:rsidRDefault="000B49B4" w:rsidP="00B02CE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CEF">
        <w:rPr>
          <w:rFonts w:ascii="Times New Roman" w:hAnsi="Times New Roman" w:cs="Times New Roman"/>
          <w:sz w:val="28"/>
          <w:szCs w:val="28"/>
        </w:rPr>
        <w:t>• «</w:t>
      </w:r>
      <w:proofErr w:type="spellStart"/>
      <w:r w:rsidRPr="00B02CEF">
        <w:rPr>
          <w:rFonts w:ascii="Times New Roman" w:hAnsi="Times New Roman" w:cs="Times New Roman"/>
          <w:sz w:val="28"/>
          <w:szCs w:val="28"/>
        </w:rPr>
        <w:t>WorldSkills</w:t>
      </w:r>
      <w:proofErr w:type="spellEnd"/>
      <w:r w:rsidRPr="00B02C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CEF">
        <w:rPr>
          <w:rFonts w:ascii="Times New Roman" w:hAnsi="Times New Roman" w:cs="Times New Roman"/>
          <w:sz w:val="28"/>
          <w:szCs w:val="28"/>
        </w:rPr>
        <w:t>Russia</w:t>
      </w:r>
      <w:proofErr w:type="spellEnd"/>
      <w:r w:rsidRPr="00B02CEF">
        <w:rPr>
          <w:rFonts w:ascii="Times New Roman" w:hAnsi="Times New Roman" w:cs="Times New Roman"/>
          <w:sz w:val="28"/>
          <w:szCs w:val="28"/>
        </w:rPr>
        <w:t>», Правила проведения чемпионата</w:t>
      </w:r>
    </w:p>
    <w:p w:rsidR="000B49B4" w:rsidRPr="00B02CEF" w:rsidRDefault="000B49B4" w:rsidP="00B02CE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CEF">
        <w:rPr>
          <w:rFonts w:ascii="Times New Roman" w:hAnsi="Times New Roman" w:cs="Times New Roman"/>
          <w:sz w:val="28"/>
          <w:szCs w:val="28"/>
        </w:rPr>
        <w:t>• Принимающая сторона – Правила техники безопасности и санитарные нормы.</w:t>
      </w:r>
    </w:p>
    <w:p w:rsidR="000B49B4" w:rsidRPr="00B02CEF" w:rsidRDefault="000B49B4" w:rsidP="000B49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49B4" w:rsidRPr="00B02CEF" w:rsidRDefault="000B49B4" w:rsidP="000B49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49B4" w:rsidRPr="00B02CEF" w:rsidRDefault="000B49B4" w:rsidP="000B49B4">
      <w:pPr>
        <w:jc w:val="both"/>
        <w:rPr>
          <w:rFonts w:ascii="Times New Roman" w:hAnsi="Times New Roman" w:cs="Times New Roman"/>
          <w:sz w:val="28"/>
          <w:szCs w:val="28"/>
        </w:rPr>
      </w:pPr>
      <w:r w:rsidRPr="00B02CEF">
        <w:rPr>
          <w:rFonts w:ascii="Times New Roman" w:hAnsi="Times New Roman" w:cs="Times New Roman"/>
          <w:sz w:val="28"/>
          <w:szCs w:val="28"/>
        </w:rPr>
        <w:lastRenderedPageBreak/>
        <w:t xml:space="preserve">2. ФОРМЫ УЧАСТИЯ </w:t>
      </w:r>
    </w:p>
    <w:p w:rsidR="000B49B4" w:rsidRPr="00B02CEF" w:rsidRDefault="000B49B4" w:rsidP="000B49B4">
      <w:pPr>
        <w:jc w:val="both"/>
        <w:rPr>
          <w:rFonts w:ascii="Times New Roman" w:hAnsi="Times New Roman" w:cs="Times New Roman"/>
          <w:sz w:val="28"/>
          <w:szCs w:val="28"/>
        </w:rPr>
      </w:pPr>
      <w:r w:rsidRPr="00B02CEF">
        <w:rPr>
          <w:rFonts w:ascii="Times New Roman" w:hAnsi="Times New Roman" w:cs="Times New Roman"/>
          <w:sz w:val="28"/>
          <w:szCs w:val="28"/>
        </w:rPr>
        <w:t xml:space="preserve">Индивидуальное задание.  </w:t>
      </w:r>
    </w:p>
    <w:p w:rsidR="000B49B4" w:rsidRPr="00B02CEF" w:rsidRDefault="000B49B4" w:rsidP="000B49B4">
      <w:pPr>
        <w:jc w:val="both"/>
        <w:rPr>
          <w:rFonts w:ascii="Times New Roman" w:hAnsi="Times New Roman" w:cs="Times New Roman"/>
          <w:sz w:val="28"/>
          <w:szCs w:val="28"/>
        </w:rPr>
      </w:pPr>
      <w:r w:rsidRPr="00B02CEF">
        <w:rPr>
          <w:rFonts w:ascii="Times New Roman" w:hAnsi="Times New Roman" w:cs="Times New Roman"/>
          <w:sz w:val="28"/>
          <w:szCs w:val="28"/>
        </w:rPr>
        <w:t xml:space="preserve">3. ЗАДАНИЕ </w:t>
      </w:r>
    </w:p>
    <w:p w:rsidR="000B49B4" w:rsidRPr="00B02CEF" w:rsidRDefault="000B49B4" w:rsidP="000B49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2CEF">
        <w:rPr>
          <w:rFonts w:ascii="Times New Roman" w:hAnsi="Times New Roman" w:cs="Times New Roman"/>
          <w:sz w:val="28"/>
          <w:szCs w:val="28"/>
        </w:rPr>
        <w:t>Задание состоит из одного модуля, который участники выполняют и сдают для оценки в день С</w:t>
      </w:r>
      <w:proofErr w:type="gramStart"/>
      <w:r w:rsidRPr="00B02CEF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B02CEF">
        <w:rPr>
          <w:rFonts w:ascii="Times New Roman" w:hAnsi="Times New Roman" w:cs="Times New Roman"/>
          <w:sz w:val="28"/>
          <w:szCs w:val="28"/>
        </w:rPr>
        <w:t xml:space="preserve">. Модуль подразумевает выполнение в материале готового ювелирного изделия, согласно чертежу из </w:t>
      </w:r>
      <w:proofErr w:type="gramStart"/>
      <w:r w:rsidRPr="00B02CEF">
        <w:rPr>
          <w:rFonts w:ascii="Times New Roman" w:hAnsi="Times New Roman" w:cs="Times New Roman"/>
          <w:sz w:val="28"/>
          <w:szCs w:val="28"/>
        </w:rPr>
        <w:t>металла</w:t>
      </w:r>
      <w:proofErr w:type="gramEnd"/>
      <w:r w:rsidRPr="00B02CEF">
        <w:rPr>
          <w:rFonts w:ascii="Times New Roman" w:hAnsi="Times New Roman" w:cs="Times New Roman"/>
          <w:sz w:val="28"/>
          <w:szCs w:val="28"/>
        </w:rPr>
        <w:t xml:space="preserve"> выданного на выполнение. </w:t>
      </w:r>
    </w:p>
    <w:p w:rsidR="000B49B4" w:rsidRPr="00B02CEF" w:rsidRDefault="000B49B4" w:rsidP="000B49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2CEF">
        <w:rPr>
          <w:rFonts w:ascii="Times New Roman" w:hAnsi="Times New Roman" w:cs="Times New Roman"/>
          <w:sz w:val="28"/>
          <w:szCs w:val="28"/>
        </w:rPr>
        <w:t xml:space="preserve">Критерии оценки адаптированы под оценку только готового изделия, составлены международным экспертом и базируются на требованиях мирового чемпионата. Оценка производится в отношении качества работы, операций используемых при изготовлении элементов и финального изделия. Оценка в отношении процесса выполнения работы </w:t>
      </w:r>
      <w:proofErr w:type="gramStart"/>
      <w:r w:rsidRPr="00B02CEF">
        <w:rPr>
          <w:rFonts w:ascii="Times New Roman" w:hAnsi="Times New Roman" w:cs="Times New Roman"/>
          <w:sz w:val="28"/>
          <w:szCs w:val="28"/>
        </w:rPr>
        <w:t>включается</w:t>
      </w:r>
      <w:proofErr w:type="gramEnd"/>
      <w:r w:rsidRPr="00B02CEF">
        <w:rPr>
          <w:rFonts w:ascii="Times New Roman" w:hAnsi="Times New Roman" w:cs="Times New Roman"/>
          <w:sz w:val="28"/>
          <w:szCs w:val="28"/>
        </w:rPr>
        <w:t xml:space="preserve"> если участник чемпионата не выполняет требования техники безопасности, подвергает опасности себя или других участников, такой участник может быть отстранен от чемпионата. </w:t>
      </w:r>
    </w:p>
    <w:p w:rsidR="000B49B4" w:rsidRPr="00B02CEF" w:rsidRDefault="000B49B4" w:rsidP="000B49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2CEF">
        <w:rPr>
          <w:rFonts w:ascii="Times New Roman" w:hAnsi="Times New Roman" w:cs="Times New Roman"/>
          <w:sz w:val="28"/>
          <w:szCs w:val="28"/>
        </w:rPr>
        <w:t>Оценивается готовое или не полностью готовое ювелирное изделие (участнику не хватило времени закончить выполнение одного или нескольких элементов), определенное чертежом.</w:t>
      </w:r>
    </w:p>
    <w:p w:rsidR="000B49B4" w:rsidRPr="00B02CEF" w:rsidRDefault="000B49B4" w:rsidP="000B49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49B4" w:rsidRPr="00B02CEF" w:rsidRDefault="000B49B4" w:rsidP="00B55368">
      <w:pPr>
        <w:jc w:val="both"/>
        <w:rPr>
          <w:rFonts w:ascii="Times New Roman" w:hAnsi="Times New Roman" w:cs="Times New Roman"/>
          <w:sz w:val="28"/>
          <w:szCs w:val="28"/>
        </w:rPr>
      </w:pPr>
      <w:r w:rsidRPr="00B02CEF">
        <w:rPr>
          <w:rFonts w:ascii="Times New Roman" w:hAnsi="Times New Roman" w:cs="Times New Roman"/>
          <w:sz w:val="28"/>
          <w:szCs w:val="28"/>
        </w:rPr>
        <w:t>4. МОДУЛИ ЗАДАНИЯ И НЕОБХОДИМОЕ ВРЕМЯ</w:t>
      </w:r>
    </w:p>
    <w:p w:rsidR="000B49B4" w:rsidRPr="00B02CEF" w:rsidRDefault="000B49B4" w:rsidP="000B49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2CEF">
        <w:rPr>
          <w:rFonts w:ascii="Times New Roman" w:hAnsi="Times New Roman" w:cs="Times New Roman"/>
          <w:sz w:val="28"/>
          <w:szCs w:val="28"/>
        </w:rPr>
        <w:t xml:space="preserve"> Модули и время сведены в таблице 1 </w:t>
      </w:r>
    </w:p>
    <w:p w:rsidR="000B49B4" w:rsidRPr="00B02CEF" w:rsidRDefault="000B49B4" w:rsidP="000B49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2CEF">
        <w:rPr>
          <w:rFonts w:ascii="Times New Roman" w:hAnsi="Times New Roman" w:cs="Times New Roman"/>
          <w:sz w:val="28"/>
          <w:szCs w:val="28"/>
        </w:rPr>
        <w:t xml:space="preserve">Таблица 1.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2977"/>
        <w:gridCol w:w="3402"/>
        <w:gridCol w:w="3344"/>
      </w:tblGrid>
      <w:tr w:rsidR="000B49B4" w:rsidRPr="00B02CEF" w:rsidTr="000B49B4">
        <w:tc>
          <w:tcPr>
            <w:tcW w:w="959" w:type="dxa"/>
          </w:tcPr>
          <w:p w:rsidR="000B49B4" w:rsidRPr="00B02CEF" w:rsidRDefault="000B49B4" w:rsidP="000B49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CE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B02CE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02CE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977" w:type="dxa"/>
          </w:tcPr>
          <w:p w:rsidR="000B49B4" w:rsidRPr="00B02CEF" w:rsidRDefault="000B49B4" w:rsidP="000B49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CEF">
              <w:rPr>
                <w:rFonts w:ascii="Times New Roman" w:hAnsi="Times New Roman" w:cs="Times New Roman"/>
                <w:sz w:val="28"/>
                <w:szCs w:val="28"/>
              </w:rPr>
              <w:t>Наименование модуля</w:t>
            </w:r>
          </w:p>
        </w:tc>
        <w:tc>
          <w:tcPr>
            <w:tcW w:w="3402" w:type="dxa"/>
          </w:tcPr>
          <w:p w:rsidR="000B49B4" w:rsidRPr="00B02CEF" w:rsidRDefault="000B49B4" w:rsidP="000B49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CEF">
              <w:rPr>
                <w:rFonts w:ascii="Times New Roman" w:hAnsi="Times New Roman" w:cs="Times New Roman"/>
                <w:sz w:val="28"/>
                <w:szCs w:val="28"/>
              </w:rPr>
              <w:t>Рабочее время</w:t>
            </w:r>
          </w:p>
        </w:tc>
        <w:tc>
          <w:tcPr>
            <w:tcW w:w="3344" w:type="dxa"/>
          </w:tcPr>
          <w:p w:rsidR="000B49B4" w:rsidRPr="00B02CEF" w:rsidRDefault="000B49B4" w:rsidP="000B49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CEF">
              <w:rPr>
                <w:rFonts w:ascii="Times New Roman" w:hAnsi="Times New Roman" w:cs="Times New Roman"/>
                <w:sz w:val="28"/>
                <w:szCs w:val="28"/>
              </w:rPr>
              <w:t>Время на задание</w:t>
            </w:r>
          </w:p>
        </w:tc>
      </w:tr>
      <w:tr w:rsidR="000B49B4" w:rsidRPr="00B02CEF" w:rsidTr="000B49B4">
        <w:tc>
          <w:tcPr>
            <w:tcW w:w="959" w:type="dxa"/>
          </w:tcPr>
          <w:p w:rsidR="000B49B4" w:rsidRPr="00B02CEF" w:rsidRDefault="000B49B4" w:rsidP="000B49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C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0B49B4" w:rsidRPr="00B02CEF" w:rsidRDefault="000B49B4" w:rsidP="00BF36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CEF">
              <w:rPr>
                <w:rFonts w:ascii="Times New Roman" w:hAnsi="Times New Roman" w:cs="Times New Roman"/>
                <w:sz w:val="28"/>
                <w:szCs w:val="28"/>
              </w:rPr>
              <w:t>Модуль 1: Изготовление ювелирного изделия с использованием пластины, проволоки:</w:t>
            </w:r>
          </w:p>
        </w:tc>
        <w:tc>
          <w:tcPr>
            <w:tcW w:w="3402" w:type="dxa"/>
          </w:tcPr>
          <w:p w:rsidR="000B49B4" w:rsidRPr="00B02CEF" w:rsidRDefault="000B49B4" w:rsidP="000B49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CE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B02C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3344" w:type="dxa"/>
          </w:tcPr>
          <w:p w:rsidR="000B49B4" w:rsidRPr="00B02CEF" w:rsidRDefault="005261D0" w:rsidP="000B49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часа</w:t>
            </w:r>
          </w:p>
        </w:tc>
      </w:tr>
    </w:tbl>
    <w:p w:rsidR="000B49B4" w:rsidRPr="00B02CEF" w:rsidRDefault="000B49B4" w:rsidP="000B49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2CEF" w:rsidRPr="00B02CEF" w:rsidRDefault="000B49B4" w:rsidP="000B49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2CEF">
        <w:rPr>
          <w:rFonts w:ascii="Times New Roman" w:hAnsi="Times New Roman" w:cs="Times New Roman"/>
          <w:sz w:val="28"/>
          <w:szCs w:val="28"/>
        </w:rPr>
        <w:t xml:space="preserve"> Модуль 1: Изготовление ювелирного изделия </w:t>
      </w:r>
    </w:p>
    <w:p w:rsidR="000B49B4" w:rsidRPr="00B02CEF" w:rsidRDefault="000B49B4" w:rsidP="000B49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2CEF">
        <w:rPr>
          <w:rFonts w:ascii="Times New Roman" w:hAnsi="Times New Roman" w:cs="Times New Roman"/>
          <w:sz w:val="28"/>
          <w:szCs w:val="28"/>
        </w:rPr>
        <w:t>Изготовление, из выданного металла, элементов ювелирного изделия согласно чертежу задания. Выполнение финальной сборки элементов в готовое ювелирное изделие. Изготовляемое изделие должно быть выполнено с полным соответствием размерам и форме</w:t>
      </w:r>
      <w:r w:rsidR="00623A3A">
        <w:rPr>
          <w:rFonts w:ascii="Times New Roman" w:hAnsi="Times New Roman" w:cs="Times New Roman"/>
          <w:sz w:val="28"/>
          <w:szCs w:val="28"/>
        </w:rPr>
        <w:t>.</w:t>
      </w:r>
    </w:p>
    <w:p w:rsidR="00B02CEF" w:rsidRDefault="00B02CEF" w:rsidP="00B02CE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367C" w:rsidRDefault="00BF367C" w:rsidP="00B02CE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2CEF" w:rsidRPr="00B02CEF" w:rsidRDefault="00B02CEF" w:rsidP="00B55368">
      <w:pPr>
        <w:jc w:val="both"/>
        <w:rPr>
          <w:rFonts w:ascii="Times New Roman" w:hAnsi="Times New Roman" w:cs="Times New Roman"/>
          <w:sz w:val="28"/>
          <w:szCs w:val="28"/>
        </w:rPr>
      </w:pPr>
      <w:r w:rsidRPr="00B02CEF">
        <w:rPr>
          <w:rFonts w:ascii="Times New Roman" w:hAnsi="Times New Roman" w:cs="Times New Roman"/>
          <w:sz w:val="28"/>
          <w:szCs w:val="28"/>
        </w:rPr>
        <w:lastRenderedPageBreak/>
        <w:t xml:space="preserve">5. КРИТЕРИИ ОЦЕНКИ </w:t>
      </w:r>
    </w:p>
    <w:p w:rsidR="00B02CEF" w:rsidRPr="00B02CEF" w:rsidRDefault="00B02CEF" w:rsidP="00B02CE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2CEF">
        <w:rPr>
          <w:rFonts w:ascii="Times New Roman" w:hAnsi="Times New Roman" w:cs="Times New Roman"/>
          <w:sz w:val="28"/>
          <w:szCs w:val="28"/>
        </w:rPr>
        <w:t xml:space="preserve">В данном разделе определены критерии оценки и </w:t>
      </w:r>
      <w:proofErr w:type="gramStart"/>
      <w:r w:rsidRPr="00B02CEF">
        <w:rPr>
          <w:rFonts w:ascii="Times New Roman" w:hAnsi="Times New Roman" w:cs="Times New Roman"/>
          <w:sz w:val="28"/>
          <w:szCs w:val="28"/>
        </w:rPr>
        <w:t>примерное</w:t>
      </w:r>
      <w:proofErr w:type="gramEnd"/>
      <w:r w:rsidRPr="00B02C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CEF">
        <w:rPr>
          <w:rFonts w:ascii="Times New Roman" w:hAnsi="Times New Roman" w:cs="Times New Roman"/>
          <w:sz w:val="28"/>
          <w:szCs w:val="28"/>
        </w:rPr>
        <w:t>рапределение</w:t>
      </w:r>
      <w:proofErr w:type="spellEnd"/>
      <w:r w:rsidRPr="00B02CEF">
        <w:rPr>
          <w:rFonts w:ascii="Times New Roman" w:hAnsi="Times New Roman" w:cs="Times New Roman"/>
          <w:sz w:val="28"/>
          <w:szCs w:val="28"/>
        </w:rPr>
        <w:t xml:space="preserve"> количества начисляемых баллов (объективные). Общее количество баллов задания/модуля по всем критериям оценки составляет 100.</w:t>
      </w:r>
    </w:p>
    <w:tbl>
      <w:tblPr>
        <w:tblStyle w:val="a3"/>
        <w:tblpPr w:leftFromText="180" w:rightFromText="180" w:vertAnchor="text" w:horzAnchor="margin" w:tblpY="381"/>
        <w:tblW w:w="0" w:type="auto"/>
        <w:tblLook w:val="04A0" w:firstRow="1" w:lastRow="0" w:firstColumn="1" w:lastColumn="0" w:noHBand="0" w:noVBand="1"/>
      </w:tblPr>
      <w:tblGrid>
        <w:gridCol w:w="1490"/>
        <w:gridCol w:w="2907"/>
        <w:gridCol w:w="3045"/>
        <w:gridCol w:w="2989"/>
      </w:tblGrid>
      <w:tr w:rsidR="00BF367C" w:rsidRPr="00B02CEF" w:rsidTr="00BF367C">
        <w:trPr>
          <w:trHeight w:val="330"/>
        </w:trPr>
        <w:tc>
          <w:tcPr>
            <w:tcW w:w="1490" w:type="dxa"/>
          </w:tcPr>
          <w:p w:rsidR="00BF367C" w:rsidRPr="00B02CEF" w:rsidRDefault="00BF367C" w:rsidP="00BF36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CE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</w:p>
        </w:tc>
        <w:tc>
          <w:tcPr>
            <w:tcW w:w="2907" w:type="dxa"/>
          </w:tcPr>
          <w:p w:rsidR="00BF367C" w:rsidRPr="00B02CEF" w:rsidRDefault="00BF367C" w:rsidP="00BF36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CEF">
              <w:rPr>
                <w:rFonts w:ascii="Times New Roman" w:hAnsi="Times New Roman" w:cs="Times New Roman"/>
                <w:sz w:val="28"/>
                <w:szCs w:val="28"/>
              </w:rPr>
              <w:t>КРИТЕРИЙ</w:t>
            </w:r>
          </w:p>
        </w:tc>
        <w:tc>
          <w:tcPr>
            <w:tcW w:w="3045" w:type="dxa"/>
          </w:tcPr>
          <w:p w:rsidR="00BF367C" w:rsidRPr="00B02CEF" w:rsidRDefault="00BF367C" w:rsidP="00BF36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CEF">
              <w:rPr>
                <w:rFonts w:ascii="Times New Roman" w:hAnsi="Times New Roman" w:cs="Times New Roman"/>
                <w:sz w:val="28"/>
                <w:szCs w:val="28"/>
              </w:rPr>
              <w:t>Модуль 1</w:t>
            </w:r>
          </w:p>
        </w:tc>
        <w:tc>
          <w:tcPr>
            <w:tcW w:w="2989" w:type="dxa"/>
          </w:tcPr>
          <w:p w:rsidR="00BF367C" w:rsidRPr="00B02CEF" w:rsidRDefault="00BF367C" w:rsidP="00BF36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CEF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</w:tr>
      <w:tr w:rsidR="00BF367C" w:rsidRPr="00B02CEF" w:rsidTr="00BF367C">
        <w:trPr>
          <w:trHeight w:val="330"/>
        </w:trPr>
        <w:tc>
          <w:tcPr>
            <w:tcW w:w="1490" w:type="dxa"/>
          </w:tcPr>
          <w:p w:rsidR="00BF367C" w:rsidRPr="00B02CEF" w:rsidRDefault="00BF367C" w:rsidP="00BF367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C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2907" w:type="dxa"/>
          </w:tcPr>
          <w:p w:rsidR="00BF367C" w:rsidRPr="00B02CEF" w:rsidRDefault="00BF367C" w:rsidP="00BF36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CEF">
              <w:rPr>
                <w:rFonts w:ascii="Times New Roman" w:hAnsi="Times New Roman" w:cs="Times New Roman"/>
                <w:sz w:val="28"/>
                <w:szCs w:val="28"/>
              </w:rPr>
              <w:t>Соответствие чертежу</w:t>
            </w:r>
          </w:p>
        </w:tc>
        <w:tc>
          <w:tcPr>
            <w:tcW w:w="3045" w:type="dxa"/>
          </w:tcPr>
          <w:p w:rsidR="00BF367C" w:rsidRPr="00B02CEF" w:rsidRDefault="00BF367C" w:rsidP="00BF36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CEF"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2989" w:type="dxa"/>
          </w:tcPr>
          <w:p w:rsidR="00BF367C" w:rsidRPr="00B02CEF" w:rsidRDefault="00BF367C" w:rsidP="00BF36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CE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BF367C" w:rsidRPr="00B02CEF" w:rsidTr="00BF367C">
        <w:trPr>
          <w:trHeight w:val="330"/>
        </w:trPr>
        <w:tc>
          <w:tcPr>
            <w:tcW w:w="1490" w:type="dxa"/>
          </w:tcPr>
          <w:p w:rsidR="00BF367C" w:rsidRPr="00B02CEF" w:rsidRDefault="00BF367C" w:rsidP="00BF367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C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2907" w:type="dxa"/>
          </w:tcPr>
          <w:p w:rsidR="00BF367C" w:rsidRPr="00B02CEF" w:rsidRDefault="00BF367C" w:rsidP="00BF36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CEF">
              <w:rPr>
                <w:rFonts w:ascii="Times New Roman" w:hAnsi="Times New Roman" w:cs="Times New Roman"/>
                <w:sz w:val="28"/>
                <w:szCs w:val="28"/>
              </w:rPr>
              <w:t>Выпиловка/ажур</w:t>
            </w:r>
          </w:p>
        </w:tc>
        <w:tc>
          <w:tcPr>
            <w:tcW w:w="3045" w:type="dxa"/>
          </w:tcPr>
          <w:p w:rsidR="00BF367C" w:rsidRPr="00B02CEF" w:rsidRDefault="00BF367C" w:rsidP="00BF36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CEF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2989" w:type="dxa"/>
          </w:tcPr>
          <w:p w:rsidR="00BF367C" w:rsidRPr="00B02CEF" w:rsidRDefault="00BF367C" w:rsidP="00BF36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CE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BF367C" w:rsidRPr="00B02CEF" w:rsidTr="00BF367C">
        <w:trPr>
          <w:trHeight w:val="659"/>
        </w:trPr>
        <w:tc>
          <w:tcPr>
            <w:tcW w:w="1490" w:type="dxa"/>
          </w:tcPr>
          <w:p w:rsidR="00BF367C" w:rsidRPr="00B02CEF" w:rsidRDefault="00BF367C" w:rsidP="00BF367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C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2907" w:type="dxa"/>
          </w:tcPr>
          <w:p w:rsidR="00BF367C" w:rsidRPr="00B02CEF" w:rsidRDefault="00BF367C" w:rsidP="00BF36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CEF">
              <w:rPr>
                <w:rFonts w:ascii="Times New Roman" w:hAnsi="Times New Roman" w:cs="Times New Roman"/>
                <w:sz w:val="28"/>
                <w:szCs w:val="28"/>
              </w:rPr>
              <w:t>Обработка поверхности</w:t>
            </w:r>
          </w:p>
        </w:tc>
        <w:tc>
          <w:tcPr>
            <w:tcW w:w="3045" w:type="dxa"/>
          </w:tcPr>
          <w:p w:rsidR="00BF367C" w:rsidRPr="00B02CEF" w:rsidRDefault="00BF367C" w:rsidP="00BF36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CEF"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2989" w:type="dxa"/>
          </w:tcPr>
          <w:p w:rsidR="00BF367C" w:rsidRPr="00B02CEF" w:rsidRDefault="00BF367C" w:rsidP="00BF36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CE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BF367C" w:rsidRPr="00B02CEF" w:rsidTr="00BF367C">
        <w:trPr>
          <w:trHeight w:val="659"/>
        </w:trPr>
        <w:tc>
          <w:tcPr>
            <w:tcW w:w="1490" w:type="dxa"/>
          </w:tcPr>
          <w:p w:rsidR="00BF367C" w:rsidRPr="00B02CEF" w:rsidRDefault="00BF367C" w:rsidP="00BF367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C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2907" w:type="dxa"/>
          </w:tcPr>
          <w:p w:rsidR="00BF367C" w:rsidRPr="00B02CEF" w:rsidRDefault="00BF367C" w:rsidP="00BF36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CEF">
              <w:rPr>
                <w:rFonts w:ascii="Times New Roman" w:hAnsi="Times New Roman" w:cs="Times New Roman"/>
                <w:sz w:val="28"/>
                <w:szCs w:val="28"/>
              </w:rPr>
              <w:t>Соответствие размерам</w:t>
            </w:r>
          </w:p>
        </w:tc>
        <w:tc>
          <w:tcPr>
            <w:tcW w:w="3045" w:type="dxa"/>
          </w:tcPr>
          <w:p w:rsidR="00BF367C" w:rsidRPr="00B02CEF" w:rsidRDefault="00BF367C" w:rsidP="00BF36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CEF"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2989" w:type="dxa"/>
          </w:tcPr>
          <w:p w:rsidR="00BF367C" w:rsidRPr="00B02CEF" w:rsidRDefault="00BF367C" w:rsidP="00BF36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CE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BF367C" w:rsidRPr="00B02CEF" w:rsidTr="00BF367C">
        <w:trPr>
          <w:trHeight w:val="659"/>
        </w:trPr>
        <w:tc>
          <w:tcPr>
            <w:tcW w:w="1490" w:type="dxa"/>
          </w:tcPr>
          <w:p w:rsidR="00BF367C" w:rsidRPr="00B02CEF" w:rsidRDefault="00BF367C" w:rsidP="00BF367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C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</w:p>
        </w:tc>
        <w:tc>
          <w:tcPr>
            <w:tcW w:w="2907" w:type="dxa"/>
          </w:tcPr>
          <w:p w:rsidR="00BF367C" w:rsidRPr="00B02CEF" w:rsidRDefault="00BF367C" w:rsidP="00BF36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CEF">
              <w:rPr>
                <w:rFonts w:ascii="Times New Roman" w:hAnsi="Times New Roman" w:cs="Times New Roman"/>
                <w:sz w:val="28"/>
                <w:szCs w:val="28"/>
              </w:rPr>
              <w:t>Своевременное завершение</w:t>
            </w:r>
          </w:p>
        </w:tc>
        <w:tc>
          <w:tcPr>
            <w:tcW w:w="3045" w:type="dxa"/>
          </w:tcPr>
          <w:p w:rsidR="00BF367C" w:rsidRPr="00B02CEF" w:rsidRDefault="00BF367C" w:rsidP="00BF36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CEF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2989" w:type="dxa"/>
          </w:tcPr>
          <w:p w:rsidR="00BF367C" w:rsidRPr="00B02CEF" w:rsidRDefault="00BF367C" w:rsidP="00BF36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CE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F367C" w:rsidRPr="00B02CEF" w:rsidTr="00BF367C">
        <w:trPr>
          <w:trHeight w:val="347"/>
        </w:trPr>
        <w:tc>
          <w:tcPr>
            <w:tcW w:w="1490" w:type="dxa"/>
          </w:tcPr>
          <w:p w:rsidR="00BF367C" w:rsidRPr="00B02CEF" w:rsidRDefault="00BF367C" w:rsidP="00BF36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CEF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907" w:type="dxa"/>
          </w:tcPr>
          <w:p w:rsidR="00BF367C" w:rsidRPr="00B02CEF" w:rsidRDefault="00BF367C" w:rsidP="00BF36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5" w:type="dxa"/>
          </w:tcPr>
          <w:p w:rsidR="00BF367C" w:rsidRPr="00B02CEF" w:rsidRDefault="00BF367C" w:rsidP="00BF36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CEF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2989" w:type="dxa"/>
          </w:tcPr>
          <w:p w:rsidR="00BF367C" w:rsidRPr="00B02CEF" w:rsidRDefault="00BF367C" w:rsidP="00BF36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CE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B02CEF" w:rsidRPr="00B02CEF" w:rsidRDefault="00B02CEF" w:rsidP="000B49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49B4" w:rsidRPr="00B02CEF" w:rsidRDefault="000B49B4" w:rsidP="000B49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49B4" w:rsidRDefault="000B49B4" w:rsidP="000B49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B49B4" w:rsidRPr="00623A3A" w:rsidRDefault="00623A3A" w:rsidP="00623A3A">
      <w:pPr>
        <w:jc w:val="both"/>
        <w:rPr>
          <w:rFonts w:ascii="Times New Roman" w:hAnsi="Times New Roman" w:cs="Times New Roman"/>
          <w:sz w:val="28"/>
          <w:szCs w:val="28"/>
        </w:rPr>
      </w:pPr>
      <w:r w:rsidRPr="00623A3A">
        <w:rPr>
          <w:rFonts w:ascii="Times New Roman" w:hAnsi="Times New Roman" w:cs="Times New Roman"/>
          <w:sz w:val="28"/>
          <w:szCs w:val="28"/>
        </w:rPr>
        <w:t>6. ПРИМЕР КОНКУРСНОГО ЗАДАНИЯ (ЧЕРТЕЖ)</w:t>
      </w:r>
    </w:p>
    <w:p w:rsidR="000B49B4" w:rsidRPr="00B55368" w:rsidRDefault="000B49B4" w:rsidP="00B553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7BF2" w:rsidRDefault="00827BF2" w:rsidP="00827BF2">
      <w:p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2426C4B1" wp14:editId="7E5490B1">
            <wp:extent cx="2028083" cy="201140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293" cy="2011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0D3FC0B4" wp14:editId="61D06A2B">
            <wp:extent cx="978011" cy="92248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079" cy="922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7BF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827BF2" w:rsidRPr="00827BF2" w:rsidRDefault="00827BF2" w:rsidP="00827BF2">
      <w:pPr>
        <w:jc w:val="both"/>
        <w:rPr>
          <w:rFonts w:ascii="Times New Roman" w:hAnsi="Times New Roman" w:cs="Times New Roman"/>
          <w:sz w:val="28"/>
          <w:szCs w:val="28"/>
        </w:rPr>
      </w:pPr>
      <w:r w:rsidRPr="00827BF2">
        <w:rPr>
          <w:rFonts w:ascii="Times New Roman" w:hAnsi="Times New Roman" w:cs="Times New Roman"/>
          <w:sz w:val="28"/>
          <w:szCs w:val="28"/>
        </w:rPr>
        <w:t xml:space="preserve">Материал: Латунь </w:t>
      </w:r>
    </w:p>
    <w:p w:rsidR="00827BF2" w:rsidRDefault="00827BF2" w:rsidP="00827BF2">
      <w:pPr>
        <w:jc w:val="both"/>
        <w:rPr>
          <w:rFonts w:ascii="Times New Roman" w:hAnsi="Times New Roman" w:cs="Times New Roman"/>
          <w:sz w:val="28"/>
          <w:szCs w:val="28"/>
        </w:rPr>
      </w:pPr>
      <w:r w:rsidRPr="00827BF2">
        <w:rPr>
          <w:rFonts w:ascii="Times New Roman" w:hAnsi="Times New Roman" w:cs="Times New Roman"/>
          <w:sz w:val="28"/>
          <w:szCs w:val="28"/>
        </w:rPr>
        <w:t>Толщина заготовки: пластина - 1 мм.</w:t>
      </w:r>
    </w:p>
    <w:p w:rsidR="00B36A7C" w:rsidRDefault="00B36A7C" w:rsidP="00B36A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6A7C" w:rsidRDefault="00B36A7C" w:rsidP="00B36A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6A7C" w:rsidRDefault="00B36A7C" w:rsidP="00B36A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6A7C" w:rsidRDefault="00B36A7C" w:rsidP="00B36A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6A7C" w:rsidRDefault="00B36A7C" w:rsidP="00B36A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 ОРГАНИЗАЦИЯ КОНКУРСНОЙ ЧАСТИ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8731"/>
      </w:tblGrid>
      <w:tr w:rsidR="00B36A7C" w:rsidTr="00A95F43">
        <w:tc>
          <w:tcPr>
            <w:tcW w:w="10682" w:type="dxa"/>
            <w:gridSpan w:val="2"/>
          </w:tcPr>
          <w:p w:rsidR="00B36A7C" w:rsidRDefault="00B36A7C" w:rsidP="00B36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декабря</w:t>
            </w:r>
          </w:p>
        </w:tc>
      </w:tr>
      <w:tr w:rsidR="00B36A7C" w:rsidTr="00310384">
        <w:tc>
          <w:tcPr>
            <w:tcW w:w="1951" w:type="dxa"/>
          </w:tcPr>
          <w:p w:rsidR="00B36A7C" w:rsidRDefault="00B36A7C" w:rsidP="00B36A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9:30 -10:00</w:t>
            </w:r>
          </w:p>
        </w:tc>
        <w:tc>
          <w:tcPr>
            <w:tcW w:w="8731" w:type="dxa"/>
          </w:tcPr>
          <w:p w:rsidR="00B36A7C" w:rsidRDefault="00B36A7C" w:rsidP="00B36A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конкурсантов и экспертов</w:t>
            </w:r>
          </w:p>
          <w:p w:rsidR="00B36A7C" w:rsidRDefault="00B36A7C" w:rsidP="00B36A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Регистрация конкурсантов</w:t>
            </w:r>
          </w:p>
          <w:p w:rsidR="00B36A7C" w:rsidRDefault="00B36A7C" w:rsidP="00B36A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Ознакомления заданиями</w:t>
            </w:r>
          </w:p>
          <w:p w:rsidR="00B36A7C" w:rsidRDefault="00B36A7C" w:rsidP="00B36A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Проведения ТБ</w:t>
            </w:r>
          </w:p>
        </w:tc>
      </w:tr>
      <w:tr w:rsidR="00B36A7C" w:rsidTr="00310384">
        <w:tc>
          <w:tcPr>
            <w:tcW w:w="1951" w:type="dxa"/>
          </w:tcPr>
          <w:p w:rsidR="00B36A7C" w:rsidRDefault="00B36A7C" w:rsidP="00B36A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10:00-12:00</w:t>
            </w:r>
          </w:p>
        </w:tc>
        <w:tc>
          <w:tcPr>
            <w:tcW w:w="8731" w:type="dxa"/>
          </w:tcPr>
          <w:p w:rsidR="00B36A7C" w:rsidRDefault="00B36A7C" w:rsidP="00B36A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задания 2 часа</w:t>
            </w:r>
          </w:p>
        </w:tc>
      </w:tr>
      <w:tr w:rsidR="00B36A7C" w:rsidTr="00310384">
        <w:tc>
          <w:tcPr>
            <w:tcW w:w="1951" w:type="dxa"/>
          </w:tcPr>
          <w:p w:rsidR="00B36A7C" w:rsidRDefault="00B36A7C" w:rsidP="00B36A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12:00- </w:t>
            </w:r>
            <w:r w:rsidR="0078663E"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</w:p>
        </w:tc>
        <w:tc>
          <w:tcPr>
            <w:tcW w:w="8731" w:type="dxa"/>
          </w:tcPr>
          <w:p w:rsidR="00B36A7C" w:rsidRDefault="0078663E" w:rsidP="00B36A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Обеденный перерыв</w:t>
            </w:r>
          </w:p>
        </w:tc>
      </w:tr>
      <w:tr w:rsidR="0078663E" w:rsidTr="00310384">
        <w:tc>
          <w:tcPr>
            <w:tcW w:w="1951" w:type="dxa"/>
          </w:tcPr>
          <w:p w:rsidR="0078663E" w:rsidRDefault="0078663E" w:rsidP="00B36A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14:00-16:00</w:t>
            </w:r>
          </w:p>
        </w:tc>
        <w:tc>
          <w:tcPr>
            <w:tcW w:w="8731" w:type="dxa"/>
          </w:tcPr>
          <w:p w:rsidR="0078663E" w:rsidRDefault="0078663E" w:rsidP="00B36A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задания 2 часа</w:t>
            </w:r>
          </w:p>
        </w:tc>
      </w:tr>
      <w:tr w:rsidR="0078663E" w:rsidTr="00310384">
        <w:tc>
          <w:tcPr>
            <w:tcW w:w="1951" w:type="dxa"/>
          </w:tcPr>
          <w:p w:rsidR="0078663E" w:rsidRDefault="0078663E" w:rsidP="00B36A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16:00-17:00</w:t>
            </w:r>
          </w:p>
        </w:tc>
        <w:tc>
          <w:tcPr>
            <w:tcW w:w="8731" w:type="dxa"/>
          </w:tcPr>
          <w:p w:rsidR="0078663E" w:rsidRDefault="0078663E" w:rsidP="00B36A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экспертов</w:t>
            </w:r>
          </w:p>
        </w:tc>
      </w:tr>
      <w:tr w:rsidR="0078663E" w:rsidTr="00310384">
        <w:tc>
          <w:tcPr>
            <w:tcW w:w="1951" w:type="dxa"/>
          </w:tcPr>
          <w:p w:rsidR="0078663E" w:rsidRDefault="0078663E" w:rsidP="00B36A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8731" w:type="dxa"/>
          </w:tcPr>
          <w:p w:rsidR="0078663E" w:rsidRDefault="0078663E" w:rsidP="00B36A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Подведения итогов</w:t>
            </w:r>
          </w:p>
        </w:tc>
      </w:tr>
    </w:tbl>
    <w:p w:rsidR="00B36A7C" w:rsidRPr="00623A3A" w:rsidRDefault="00B36A7C" w:rsidP="00B36A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6A7C" w:rsidRPr="00827BF2" w:rsidRDefault="00B36A7C" w:rsidP="00827B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49B4" w:rsidRDefault="000B49B4" w:rsidP="00827BF2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0B49B4" w:rsidRPr="000B49B4" w:rsidRDefault="000B49B4" w:rsidP="000B49B4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0B49B4" w:rsidRPr="000B49B4" w:rsidSect="000B49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9B4"/>
    <w:rsid w:val="00012D6D"/>
    <w:rsid w:val="00025A19"/>
    <w:rsid w:val="00035074"/>
    <w:rsid w:val="00036E40"/>
    <w:rsid w:val="0004629C"/>
    <w:rsid w:val="0005288A"/>
    <w:rsid w:val="000614E7"/>
    <w:rsid w:val="00061886"/>
    <w:rsid w:val="0006525F"/>
    <w:rsid w:val="0007270B"/>
    <w:rsid w:val="000A5A96"/>
    <w:rsid w:val="000A6DD1"/>
    <w:rsid w:val="000A78A1"/>
    <w:rsid w:val="000B49B4"/>
    <w:rsid w:val="000C7745"/>
    <w:rsid w:val="000D14EF"/>
    <w:rsid w:val="000D2A5B"/>
    <w:rsid w:val="000F3AD7"/>
    <w:rsid w:val="000F769E"/>
    <w:rsid w:val="00104840"/>
    <w:rsid w:val="001251A5"/>
    <w:rsid w:val="00125A3C"/>
    <w:rsid w:val="001625CA"/>
    <w:rsid w:val="00173306"/>
    <w:rsid w:val="00187954"/>
    <w:rsid w:val="00194D95"/>
    <w:rsid w:val="001A63BF"/>
    <w:rsid w:val="001B32DC"/>
    <w:rsid w:val="001C166C"/>
    <w:rsid w:val="001C19B8"/>
    <w:rsid w:val="001D0663"/>
    <w:rsid w:val="001E2CD3"/>
    <w:rsid w:val="001E75C7"/>
    <w:rsid w:val="00202188"/>
    <w:rsid w:val="0021517A"/>
    <w:rsid w:val="00221108"/>
    <w:rsid w:val="0023279D"/>
    <w:rsid w:val="00252A79"/>
    <w:rsid w:val="00280B25"/>
    <w:rsid w:val="00291D59"/>
    <w:rsid w:val="00294D04"/>
    <w:rsid w:val="002950E8"/>
    <w:rsid w:val="00297975"/>
    <w:rsid w:val="002A65B5"/>
    <w:rsid w:val="002B09FE"/>
    <w:rsid w:val="002B200A"/>
    <w:rsid w:val="002F5F90"/>
    <w:rsid w:val="003149D0"/>
    <w:rsid w:val="003340DC"/>
    <w:rsid w:val="00337AA2"/>
    <w:rsid w:val="00342918"/>
    <w:rsid w:val="003441D7"/>
    <w:rsid w:val="00364F62"/>
    <w:rsid w:val="00372CE5"/>
    <w:rsid w:val="00395AC3"/>
    <w:rsid w:val="003A21EB"/>
    <w:rsid w:val="003A7A1D"/>
    <w:rsid w:val="003C78BD"/>
    <w:rsid w:val="003D7D34"/>
    <w:rsid w:val="004119C3"/>
    <w:rsid w:val="004145ED"/>
    <w:rsid w:val="00421615"/>
    <w:rsid w:val="00424F2A"/>
    <w:rsid w:val="004456AE"/>
    <w:rsid w:val="00452CC2"/>
    <w:rsid w:val="004749C2"/>
    <w:rsid w:val="004878E9"/>
    <w:rsid w:val="004C705A"/>
    <w:rsid w:val="005135BB"/>
    <w:rsid w:val="005261D0"/>
    <w:rsid w:val="0054165F"/>
    <w:rsid w:val="00543A1F"/>
    <w:rsid w:val="0055169A"/>
    <w:rsid w:val="00551885"/>
    <w:rsid w:val="00566D77"/>
    <w:rsid w:val="00572D01"/>
    <w:rsid w:val="0058713B"/>
    <w:rsid w:val="005A10D4"/>
    <w:rsid w:val="005A5538"/>
    <w:rsid w:val="005D6A70"/>
    <w:rsid w:val="005F78E4"/>
    <w:rsid w:val="00623A3A"/>
    <w:rsid w:val="00634565"/>
    <w:rsid w:val="0067026C"/>
    <w:rsid w:val="006738BC"/>
    <w:rsid w:val="0067570C"/>
    <w:rsid w:val="00681C5D"/>
    <w:rsid w:val="006959F6"/>
    <w:rsid w:val="006B730B"/>
    <w:rsid w:val="006D6331"/>
    <w:rsid w:val="006E01A2"/>
    <w:rsid w:val="006F3354"/>
    <w:rsid w:val="00705A3C"/>
    <w:rsid w:val="007303FE"/>
    <w:rsid w:val="007315A3"/>
    <w:rsid w:val="007447BD"/>
    <w:rsid w:val="00775635"/>
    <w:rsid w:val="00781D50"/>
    <w:rsid w:val="00785D09"/>
    <w:rsid w:val="0078663E"/>
    <w:rsid w:val="007A1E97"/>
    <w:rsid w:val="007E3E7D"/>
    <w:rsid w:val="008116DF"/>
    <w:rsid w:val="00812498"/>
    <w:rsid w:val="00827BF2"/>
    <w:rsid w:val="0085476D"/>
    <w:rsid w:val="00857CFE"/>
    <w:rsid w:val="008645AB"/>
    <w:rsid w:val="00867411"/>
    <w:rsid w:val="008B3065"/>
    <w:rsid w:val="008D2B9C"/>
    <w:rsid w:val="008E37C8"/>
    <w:rsid w:val="008E73EB"/>
    <w:rsid w:val="00900B67"/>
    <w:rsid w:val="0095747B"/>
    <w:rsid w:val="00970AFB"/>
    <w:rsid w:val="009A6994"/>
    <w:rsid w:val="009B5DC3"/>
    <w:rsid w:val="009D1EE2"/>
    <w:rsid w:val="009F7428"/>
    <w:rsid w:val="00A4604F"/>
    <w:rsid w:val="00A5292F"/>
    <w:rsid w:val="00A544EA"/>
    <w:rsid w:val="00A74041"/>
    <w:rsid w:val="00A77C61"/>
    <w:rsid w:val="00A931C9"/>
    <w:rsid w:val="00A948E5"/>
    <w:rsid w:val="00AA015D"/>
    <w:rsid w:val="00AA0316"/>
    <w:rsid w:val="00AC11B8"/>
    <w:rsid w:val="00B02CEF"/>
    <w:rsid w:val="00B12F0A"/>
    <w:rsid w:val="00B2577D"/>
    <w:rsid w:val="00B333A1"/>
    <w:rsid w:val="00B36A7C"/>
    <w:rsid w:val="00B47494"/>
    <w:rsid w:val="00B55368"/>
    <w:rsid w:val="00B714C6"/>
    <w:rsid w:val="00B722C6"/>
    <w:rsid w:val="00B748DF"/>
    <w:rsid w:val="00B74EA5"/>
    <w:rsid w:val="00B760E4"/>
    <w:rsid w:val="00BB30E4"/>
    <w:rsid w:val="00BD6991"/>
    <w:rsid w:val="00BF28B6"/>
    <w:rsid w:val="00BF367C"/>
    <w:rsid w:val="00C10B6C"/>
    <w:rsid w:val="00C42853"/>
    <w:rsid w:val="00C768BA"/>
    <w:rsid w:val="00C93C1E"/>
    <w:rsid w:val="00CB12D4"/>
    <w:rsid w:val="00CB402F"/>
    <w:rsid w:val="00CD6EFB"/>
    <w:rsid w:val="00CF6F08"/>
    <w:rsid w:val="00D03EB2"/>
    <w:rsid w:val="00D16CD4"/>
    <w:rsid w:val="00D64170"/>
    <w:rsid w:val="00D855B2"/>
    <w:rsid w:val="00DC5754"/>
    <w:rsid w:val="00E11E0C"/>
    <w:rsid w:val="00E5544D"/>
    <w:rsid w:val="00E665D7"/>
    <w:rsid w:val="00E960BB"/>
    <w:rsid w:val="00EA3972"/>
    <w:rsid w:val="00EB3799"/>
    <w:rsid w:val="00EC5A3B"/>
    <w:rsid w:val="00EC7F08"/>
    <w:rsid w:val="00ED3050"/>
    <w:rsid w:val="00EE5947"/>
    <w:rsid w:val="00EF45BF"/>
    <w:rsid w:val="00F04EE0"/>
    <w:rsid w:val="00F07598"/>
    <w:rsid w:val="00F2617C"/>
    <w:rsid w:val="00F40605"/>
    <w:rsid w:val="00F45358"/>
    <w:rsid w:val="00F6662E"/>
    <w:rsid w:val="00F81C45"/>
    <w:rsid w:val="00F81EBC"/>
    <w:rsid w:val="00F8608F"/>
    <w:rsid w:val="00FA770D"/>
    <w:rsid w:val="00FB21CA"/>
    <w:rsid w:val="00FB2396"/>
    <w:rsid w:val="00FC7185"/>
    <w:rsid w:val="00FD0EA3"/>
    <w:rsid w:val="00FF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49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2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7BF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27BF2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49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2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7BF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27BF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6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2020-11-25T01:09:00Z</dcterms:created>
  <dcterms:modified xsi:type="dcterms:W3CDTF">2020-11-25T05:36:00Z</dcterms:modified>
</cp:coreProperties>
</file>